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67" w:rsidRDefault="00984F67" w:rsidP="00984F67">
      <w:pPr>
        <w:pStyle w:val="ConsPlusNormal"/>
        <w:widowControl/>
        <w:ind w:left="4111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Приложение </w:t>
      </w:r>
      <w:r w:rsidR="001F54A0">
        <w:rPr>
          <w:rFonts w:ascii="Times New Roman" w:hAnsi="Times New Roman" w:cs="Times New Roman"/>
          <w:sz w:val="28"/>
          <w:szCs w:val="28"/>
        </w:rPr>
        <w:t>№2</w:t>
      </w:r>
    </w:p>
    <w:p w:rsidR="0046521C" w:rsidRPr="00F214A4" w:rsidRDefault="00984F67" w:rsidP="0046521C">
      <w:pPr>
        <w:pStyle w:val="ConsTitle"/>
        <w:widowControl/>
        <w:tabs>
          <w:tab w:val="center" w:pos="5103"/>
          <w:tab w:val="left" w:pos="9781"/>
          <w:tab w:val="left" w:pos="10065"/>
          <w:tab w:val="left" w:pos="10206"/>
        </w:tabs>
        <w:ind w:left="2977" w:right="141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6521C">
        <w:rPr>
          <w:rFonts w:ascii="Times New Roman" w:hAnsi="Times New Roman" w:cs="Times New Roman"/>
          <w:b w:val="0"/>
          <w:sz w:val="28"/>
          <w:szCs w:val="28"/>
        </w:rPr>
        <w:t>к Положению «О</w:t>
      </w:r>
      <w:r w:rsidR="0046521C" w:rsidRPr="00F214A4">
        <w:rPr>
          <w:rFonts w:ascii="Times New Roman" w:hAnsi="Times New Roman" w:cs="Times New Roman"/>
          <w:b w:val="0"/>
          <w:sz w:val="28"/>
          <w:szCs w:val="28"/>
        </w:rPr>
        <w:t xml:space="preserve"> порядке заслушивания </w:t>
      </w:r>
      <w:r w:rsidR="0046521C">
        <w:rPr>
          <w:rFonts w:ascii="Times New Roman" w:hAnsi="Times New Roman" w:cs="Times New Roman"/>
          <w:b w:val="0"/>
          <w:sz w:val="28"/>
          <w:szCs w:val="28"/>
        </w:rPr>
        <w:t xml:space="preserve">ежегодного </w:t>
      </w:r>
      <w:r w:rsidR="0046521C" w:rsidRPr="00F214A4">
        <w:rPr>
          <w:rFonts w:ascii="Times New Roman" w:hAnsi="Times New Roman" w:cs="Times New Roman"/>
          <w:b w:val="0"/>
          <w:sz w:val="28"/>
          <w:szCs w:val="28"/>
        </w:rPr>
        <w:t xml:space="preserve">отчета Главы Администрации </w:t>
      </w:r>
      <w:r w:rsidR="0046521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«Починковский район» Смоленской области  </w:t>
      </w:r>
      <w:r w:rsidR="0046521C" w:rsidRPr="00F214A4">
        <w:rPr>
          <w:rFonts w:ascii="Times New Roman" w:hAnsi="Times New Roman" w:cs="Times New Roman"/>
          <w:b w:val="0"/>
          <w:sz w:val="28"/>
          <w:szCs w:val="28"/>
        </w:rPr>
        <w:t xml:space="preserve">о результатах </w:t>
      </w:r>
      <w:r w:rsidR="002D4BC4">
        <w:rPr>
          <w:rFonts w:ascii="Times New Roman" w:hAnsi="Times New Roman" w:cs="Times New Roman"/>
          <w:b w:val="0"/>
          <w:sz w:val="28"/>
          <w:szCs w:val="28"/>
        </w:rPr>
        <w:t xml:space="preserve">его </w:t>
      </w:r>
      <w:r w:rsidR="002D4BC4" w:rsidRPr="002D4BC4">
        <w:rPr>
          <w:rFonts w:ascii="Times New Roman" w:hAnsi="Times New Roman" w:cs="Times New Roman"/>
          <w:b w:val="0"/>
          <w:sz w:val="28"/>
          <w:szCs w:val="28"/>
        </w:rPr>
        <w:t>деятельности</w:t>
      </w:r>
      <w:r w:rsidR="002D4BC4">
        <w:rPr>
          <w:sz w:val="28"/>
          <w:szCs w:val="28"/>
        </w:rPr>
        <w:t>,</w:t>
      </w:r>
      <w:r w:rsidR="002D4BC4" w:rsidRPr="00F214A4">
        <w:rPr>
          <w:sz w:val="28"/>
          <w:szCs w:val="28"/>
        </w:rPr>
        <w:t xml:space="preserve"> </w:t>
      </w:r>
      <w:r w:rsidR="0046521C" w:rsidRPr="00F214A4">
        <w:rPr>
          <w:rFonts w:ascii="Times New Roman" w:hAnsi="Times New Roman" w:cs="Times New Roman"/>
          <w:b w:val="0"/>
          <w:sz w:val="28"/>
          <w:szCs w:val="28"/>
        </w:rPr>
        <w:t xml:space="preserve">деятельности Администрации </w:t>
      </w:r>
      <w:r w:rsidR="0046521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</w:t>
      </w:r>
      <w:r w:rsidR="0046521C" w:rsidRPr="00F214A4">
        <w:rPr>
          <w:rFonts w:ascii="Times New Roman" w:hAnsi="Times New Roman" w:cs="Times New Roman"/>
          <w:b w:val="0"/>
          <w:sz w:val="28"/>
          <w:szCs w:val="28"/>
        </w:rPr>
        <w:t>Советом депутатов</w:t>
      </w:r>
      <w:r w:rsidR="0046521C">
        <w:rPr>
          <w:rFonts w:ascii="Times New Roman" w:hAnsi="Times New Roman" w:cs="Times New Roman"/>
          <w:b w:val="0"/>
          <w:sz w:val="28"/>
          <w:szCs w:val="28"/>
        </w:rPr>
        <w:t xml:space="preserve"> Починковского городского поселения Починковского района Смоленской области</w:t>
      </w:r>
      <w:r w:rsidR="0046521C" w:rsidRPr="00F214A4">
        <w:rPr>
          <w:rFonts w:ascii="Times New Roman" w:hAnsi="Times New Roman" w:cs="Times New Roman"/>
          <w:b w:val="0"/>
          <w:sz w:val="28"/>
          <w:szCs w:val="28"/>
        </w:rPr>
        <w:t>»</w:t>
      </w:r>
      <w:r w:rsidR="0046521C">
        <w:rPr>
          <w:rFonts w:ascii="Times New Roman" w:hAnsi="Times New Roman" w:cs="Times New Roman"/>
          <w:b w:val="0"/>
          <w:sz w:val="28"/>
          <w:szCs w:val="28"/>
        </w:rPr>
        <w:t>.</w:t>
      </w:r>
      <w:r w:rsidR="0046521C" w:rsidRPr="00F214A4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End"/>
    </w:p>
    <w:p w:rsidR="00984F67" w:rsidRDefault="00984F67" w:rsidP="0046521C">
      <w:pPr>
        <w:pStyle w:val="ConsPlusNormal"/>
        <w:widowControl/>
        <w:ind w:firstLine="3828"/>
        <w:jc w:val="right"/>
        <w:outlineLvl w:val="1"/>
        <w:rPr>
          <w:b/>
          <w:bCs/>
          <w:sz w:val="28"/>
          <w:szCs w:val="28"/>
        </w:rPr>
      </w:pPr>
    </w:p>
    <w:p w:rsidR="00984F67" w:rsidRDefault="00984F67" w:rsidP="00984F67">
      <w:pPr>
        <w:widowControl/>
        <w:tabs>
          <w:tab w:val="left" w:pos="6865"/>
        </w:tabs>
        <w:autoSpaceDE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ПРОЕКТ</w:t>
      </w:r>
    </w:p>
    <w:p w:rsidR="00984F67" w:rsidRDefault="007B673A" w:rsidP="00984F67">
      <w:pPr>
        <w:widowControl/>
        <w:autoSpaceDE w:val="0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B47CF87" wp14:editId="2CF1209F">
            <wp:simplePos x="0" y="0"/>
            <wp:positionH relativeFrom="column">
              <wp:posOffset>2514600</wp:posOffset>
            </wp:positionH>
            <wp:positionV relativeFrom="paragraph">
              <wp:posOffset>89535</wp:posOffset>
            </wp:positionV>
            <wp:extent cx="685800" cy="685800"/>
            <wp:effectExtent l="0" t="0" r="0" b="0"/>
            <wp:wrapTight wrapText="bothSides">
              <wp:wrapPolygon edited="0">
                <wp:start x="8400" y="0"/>
                <wp:lineTo x="3000" y="2400"/>
                <wp:lineTo x="1200" y="7200"/>
                <wp:lineTo x="2400" y="9600"/>
                <wp:lineTo x="0" y="16800"/>
                <wp:lineTo x="0" y="19800"/>
                <wp:lineTo x="1200" y="21000"/>
                <wp:lineTo x="19200" y="21000"/>
                <wp:lineTo x="21000" y="21000"/>
                <wp:lineTo x="21000" y="4200"/>
                <wp:lineTo x="12600" y="0"/>
                <wp:lineTo x="8400" y="0"/>
              </wp:wrapPolygon>
            </wp:wrapTight>
            <wp:docPr id="1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4F67" w:rsidRDefault="00984F67" w:rsidP="00984F67">
      <w:pPr>
        <w:tabs>
          <w:tab w:val="left" w:pos="5580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</w:t>
      </w:r>
    </w:p>
    <w:p w:rsidR="00984F67" w:rsidRDefault="00984F67" w:rsidP="00984F67">
      <w:pPr>
        <w:jc w:val="center"/>
        <w:rPr>
          <w:sz w:val="28"/>
          <w:szCs w:val="28"/>
        </w:rPr>
      </w:pPr>
    </w:p>
    <w:p w:rsidR="00984F67" w:rsidRDefault="00984F67" w:rsidP="00984F67">
      <w:pPr>
        <w:jc w:val="center"/>
        <w:rPr>
          <w:sz w:val="28"/>
          <w:szCs w:val="28"/>
        </w:rPr>
      </w:pPr>
    </w:p>
    <w:p w:rsidR="00984F67" w:rsidRDefault="00984F67" w:rsidP="007B673A">
      <w:pPr>
        <w:ind w:lef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  <w:r w:rsidR="007B673A">
        <w:rPr>
          <w:b/>
          <w:bCs/>
          <w:sz w:val="28"/>
          <w:szCs w:val="28"/>
        </w:rPr>
        <w:t xml:space="preserve">ПОЧИНКОВСКОГО ГОРОДСКОГО </w:t>
      </w:r>
      <w:r>
        <w:rPr>
          <w:b/>
          <w:bCs/>
          <w:sz w:val="28"/>
          <w:szCs w:val="28"/>
        </w:rPr>
        <w:t>ПОСЕЛЕНИЯ</w:t>
      </w:r>
    </w:p>
    <w:p w:rsidR="00984F67" w:rsidRDefault="00984F67" w:rsidP="007B673A">
      <w:pPr>
        <w:ind w:lef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ПОЧИНКОВСКОГО РАЙОНА СМОЛЕНСКОЙ ОБЛАСТИ</w:t>
      </w:r>
    </w:p>
    <w:p w:rsidR="00984F67" w:rsidRDefault="00984F67" w:rsidP="00984F67">
      <w:pPr>
        <w:jc w:val="center"/>
        <w:rPr>
          <w:b/>
          <w:bCs/>
          <w:sz w:val="28"/>
          <w:szCs w:val="28"/>
        </w:rPr>
      </w:pPr>
    </w:p>
    <w:p w:rsidR="00984F67" w:rsidRDefault="00984F67" w:rsidP="00984F67">
      <w:pPr>
        <w:widowControl/>
        <w:autoSpaceDE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РЕШЕНИЕ</w:t>
      </w:r>
    </w:p>
    <w:p w:rsidR="00984F67" w:rsidRDefault="00984F67" w:rsidP="00984F67">
      <w:pPr>
        <w:widowControl/>
        <w:autoSpaceDE w:val="0"/>
        <w:rPr>
          <w:sz w:val="28"/>
          <w:szCs w:val="28"/>
        </w:rPr>
      </w:pPr>
      <w:r>
        <w:rPr>
          <w:sz w:val="28"/>
          <w:szCs w:val="28"/>
        </w:rPr>
        <w:t>«______»__________20</w:t>
      </w:r>
      <w:r w:rsidR="001F54A0">
        <w:rPr>
          <w:sz w:val="28"/>
          <w:szCs w:val="28"/>
        </w:rPr>
        <w:t>1</w:t>
      </w:r>
      <w:r>
        <w:rPr>
          <w:sz w:val="28"/>
          <w:szCs w:val="28"/>
        </w:rPr>
        <w:t>____г                                                          №_______</w:t>
      </w:r>
    </w:p>
    <w:p w:rsidR="00984F67" w:rsidRDefault="00984F67" w:rsidP="00984F67">
      <w:pPr>
        <w:widowControl/>
        <w:autoSpaceDE w:val="0"/>
        <w:rPr>
          <w:sz w:val="28"/>
          <w:szCs w:val="28"/>
        </w:rPr>
      </w:pPr>
    </w:p>
    <w:p w:rsidR="00984F67" w:rsidRPr="007B673A" w:rsidRDefault="00984F67" w:rsidP="0046521C">
      <w:pPr>
        <w:pStyle w:val="ConsPlusNormal"/>
        <w:widowControl/>
        <w:ind w:right="3118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 отчете </w:t>
      </w:r>
      <w:r w:rsidR="0046521C" w:rsidRPr="00F214A4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4652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«Починковский район» Смоленской области  </w:t>
      </w:r>
      <w:r w:rsidR="0046521C" w:rsidRPr="00F214A4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="002D4BC4">
        <w:rPr>
          <w:rFonts w:ascii="Times New Roman" w:hAnsi="Times New Roman" w:cs="Times New Roman"/>
          <w:sz w:val="28"/>
          <w:szCs w:val="28"/>
        </w:rPr>
        <w:t xml:space="preserve">его </w:t>
      </w:r>
      <w:r w:rsidR="002D4BC4" w:rsidRPr="00F214A4">
        <w:rPr>
          <w:rFonts w:ascii="Times New Roman" w:hAnsi="Times New Roman" w:cs="Times New Roman"/>
          <w:sz w:val="28"/>
          <w:szCs w:val="28"/>
        </w:rPr>
        <w:t>деятельности</w:t>
      </w:r>
      <w:r w:rsidR="002D4BC4">
        <w:rPr>
          <w:rFonts w:ascii="Times New Roman" w:hAnsi="Times New Roman" w:cs="Times New Roman"/>
          <w:sz w:val="28"/>
          <w:szCs w:val="28"/>
        </w:rPr>
        <w:t>,</w:t>
      </w:r>
      <w:r w:rsidR="002D4BC4" w:rsidRPr="00F214A4">
        <w:rPr>
          <w:rFonts w:ascii="Times New Roman" w:hAnsi="Times New Roman" w:cs="Times New Roman"/>
          <w:sz w:val="28"/>
          <w:szCs w:val="28"/>
        </w:rPr>
        <w:t xml:space="preserve"> </w:t>
      </w:r>
      <w:r w:rsidR="0046521C" w:rsidRPr="00F214A4">
        <w:rPr>
          <w:rFonts w:ascii="Times New Roman" w:hAnsi="Times New Roman" w:cs="Times New Roman"/>
          <w:sz w:val="28"/>
          <w:szCs w:val="28"/>
        </w:rPr>
        <w:t xml:space="preserve">деятельности Администрации </w:t>
      </w:r>
      <w:r w:rsidR="0046521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</w:t>
      </w:r>
      <w:r w:rsidR="0046521C" w:rsidRPr="00F214A4">
        <w:rPr>
          <w:rFonts w:ascii="Times New Roman" w:hAnsi="Times New Roman" w:cs="Times New Roman"/>
          <w:sz w:val="28"/>
          <w:szCs w:val="28"/>
        </w:rPr>
        <w:t>Советом депутатов</w:t>
      </w:r>
      <w:r w:rsidR="0046521C">
        <w:rPr>
          <w:rFonts w:ascii="Times New Roman" w:hAnsi="Times New Roman" w:cs="Times New Roman"/>
          <w:sz w:val="28"/>
          <w:szCs w:val="28"/>
        </w:rPr>
        <w:t xml:space="preserve"> Починковского городского поселения Починковского района Смоленской области</w:t>
      </w:r>
      <w:r w:rsidR="0046521C" w:rsidRPr="00F214A4">
        <w:rPr>
          <w:rFonts w:ascii="Times New Roman" w:hAnsi="Times New Roman" w:cs="Times New Roman"/>
          <w:sz w:val="28"/>
          <w:szCs w:val="28"/>
        </w:rPr>
        <w:t xml:space="preserve">  </w:t>
      </w:r>
      <w:r w:rsidRPr="007B673A">
        <w:rPr>
          <w:rFonts w:ascii="Times New Roman" w:hAnsi="Times New Roman" w:cs="Times New Roman"/>
          <w:sz w:val="28"/>
          <w:szCs w:val="28"/>
        </w:rPr>
        <w:t>за 20</w:t>
      </w:r>
      <w:r w:rsidR="001F54A0">
        <w:rPr>
          <w:rFonts w:ascii="Times New Roman" w:hAnsi="Times New Roman" w:cs="Times New Roman"/>
          <w:sz w:val="28"/>
          <w:szCs w:val="28"/>
        </w:rPr>
        <w:t>1</w:t>
      </w:r>
      <w:r w:rsidRPr="007B673A">
        <w:rPr>
          <w:rFonts w:ascii="Times New Roman" w:hAnsi="Times New Roman" w:cs="Times New Roman"/>
          <w:sz w:val="28"/>
          <w:szCs w:val="28"/>
        </w:rPr>
        <w:t>__ год</w:t>
      </w:r>
      <w:proofErr w:type="gramEnd"/>
    </w:p>
    <w:p w:rsidR="00984F67" w:rsidRDefault="00984F67" w:rsidP="00984F67">
      <w:pPr>
        <w:widowControl/>
        <w:autoSpaceDE w:val="0"/>
        <w:jc w:val="both"/>
        <w:rPr>
          <w:sz w:val="28"/>
          <w:szCs w:val="28"/>
        </w:rPr>
      </w:pPr>
    </w:p>
    <w:p w:rsidR="005756FD" w:rsidRDefault="00984F67" w:rsidP="00984F67">
      <w:pPr>
        <w:widowControl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Заслушав и обсудив, представленный Главой </w:t>
      </w:r>
      <w:r w:rsidR="0046521C" w:rsidRPr="00F214A4">
        <w:rPr>
          <w:sz w:val="28"/>
          <w:szCs w:val="28"/>
        </w:rPr>
        <w:t xml:space="preserve">Администрации </w:t>
      </w:r>
      <w:r w:rsidR="0046521C">
        <w:rPr>
          <w:sz w:val="28"/>
          <w:szCs w:val="28"/>
        </w:rPr>
        <w:t xml:space="preserve">муниципального образования «Починковский район» Смоленской области  </w:t>
      </w:r>
      <w:r w:rsidR="0046521C" w:rsidRPr="00F214A4">
        <w:rPr>
          <w:sz w:val="28"/>
          <w:szCs w:val="28"/>
        </w:rPr>
        <w:t>о результатах</w:t>
      </w:r>
      <w:r w:rsidR="002D4BC4">
        <w:rPr>
          <w:sz w:val="28"/>
          <w:szCs w:val="28"/>
        </w:rPr>
        <w:t xml:space="preserve"> его </w:t>
      </w:r>
      <w:r w:rsidR="002D4BC4" w:rsidRPr="00F214A4">
        <w:rPr>
          <w:sz w:val="28"/>
          <w:szCs w:val="28"/>
        </w:rPr>
        <w:t>деятельности</w:t>
      </w:r>
      <w:r w:rsidR="002D4BC4">
        <w:rPr>
          <w:sz w:val="28"/>
          <w:szCs w:val="28"/>
        </w:rPr>
        <w:t>,</w:t>
      </w:r>
      <w:r w:rsidR="0046521C" w:rsidRPr="00F214A4">
        <w:rPr>
          <w:sz w:val="28"/>
          <w:szCs w:val="28"/>
        </w:rPr>
        <w:t xml:space="preserve"> деятельности Администрации </w:t>
      </w:r>
      <w:r w:rsidR="0046521C">
        <w:rPr>
          <w:sz w:val="28"/>
          <w:szCs w:val="28"/>
        </w:rPr>
        <w:t xml:space="preserve">муниципального образования «Починковский район» Смоленской области  в части исполнения переданных полномочий Администрации  Починковского </w:t>
      </w:r>
      <w:r w:rsidR="0046521C">
        <w:rPr>
          <w:sz w:val="28"/>
          <w:szCs w:val="28"/>
        </w:rPr>
        <w:lastRenderedPageBreak/>
        <w:t xml:space="preserve">городского поселения Починковского района Смоленской области, в том числе о решении вопросов, поставленных </w:t>
      </w:r>
      <w:r w:rsidR="0046521C" w:rsidRPr="00F214A4">
        <w:rPr>
          <w:sz w:val="28"/>
          <w:szCs w:val="28"/>
        </w:rPr>
        <w:t>Советом депутатов</w:t>
      </w:r>
      <w:r w:rsidR="0046521C">
        <w:rPr>
          <w:sz w:val="28"/>
          <w:szCs w:val="28"/>
        </w:rPr>
        <w:t xml:space="preserve"> Починковского городского поселения Починковского района Смоленской области</w:t>
      </w:r>
      <w:r w:rsidR="0046521C" w:rsidRPr="00F214A4">
        <w:rPr>
          <w:sz w:val="28"/>
          <w:szCs w:val="28"/>
        </w:rPr>
        <w:t xml:space="preserve">  </w:t>
      </w:r>
      <w:r w:rsidR="0046521C" w:rsidRPr="007B673A">
        <w:rPr>
          <w:sz w:val="28"/>
          <w:szCs w:val="28"/>
        </w:rPr>
        <w:t>за 20</w:t>
      </w:r>
      <w:r w:rsidR="0046521C">
        <w:rPr>
          <w:sz w:val="28"/>
          <w:szCs w:val="28"/>
        </w:rPr>
        <w:t>1</w:t>
      </w:r>
      <w:r w:rsidR="0046521C" w:rsidRPr="007B673A">
        <w:rPr>
          <w:sz w:val="28"/>
          <w:szCs w:val="28"/>
        </w:rPr>
        <w:t>__ год</w:t>
      </w:r>
      <w:r>
        <w:rPr>
          <w:sz w:val="28"/>
          <w:szCs w:val="28"/>
        </w:rPr>
        <w:t>, в соответствии с Федеральным</w:t>
      </w:r>
      <w:proofErr w:type="gramEnd"/>
      <w:r>
        <w:rPr>
          <w:sz w:val="28"/>
          <w:szCs w:val="28"/>
        </w:rPr>
        <w:t xml:space="preserve"> законом от 6 октября 2003 № 131-ФЗ «Об общих принципах организации местного  самоуправления в Российской Федерации», </w:t>
      </w:r>
    </w:p>
    <w:p w:rsidR="00984F67" w:rsidRDefault="00984F67" w:rsidP="00984F67">
      <w:pPr>
        <w:widowControl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="007B673A">
        <w:rPr>
          <w:sz w:val="28"/>
          <w:szCs w:val="28"/>
        </w:rPr>
        <w:t xml:space="preserve">Починковского городского </w:t>
      </w:r>
      <w:r>
        <w:rPr>
          <w:sz w:val="28"/>
          <w:szCs w:val="28"/>
        </w:rPr>
        <w:t xml:space="preserve">поселения Починковского района Смоленской области  </w:t>
      </w:r>
    </w:p>
    <w:p w:rsidR="007B673A" w:rsidRDefault="007B673A" w:rsidP="00984F67">
      <w:pPr>
        <w:widowControl/>
        <w:autoSpaceDE w:val="0"/>
        <w:jc w:val="both"/>
        <w:rPr>
          <w:b/>
          <w:bCs/>
          <w:sz w:val="28"/>
          <w:szCs w:val="28"/>
        </w:rPr>
      </w:pPr>
    </w:p>
    <w:p w:rsidR="00984F67" w:rsidRDefault="00984F67" w:rsidP="00984F67">
      <w:pPr>
        <w:widowControl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984F67" w:rsidRDefault="00984F67" w:rsidP="00984F67">
      <w:pPr>
        <w:widowControl/>
        <w:autoSpaceDE w:val="0"/>
        <w:jc w:val="both"/>
        <w:rPr>
          <w:sz w:val="28"/>
          <w:szCs w:val="28"/>
        </w:rPr>
      </w:pPr>
    </w:p>
    <w:p w:rsidR="00984F67" w:rsidRDefault="00984F67" w:rsidP="0046521C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1.Утвердить отчет Главы </w:t>
      </w:r>
      <w:r w:rsidR="0046521C" w:rsidRPr="00F214A4">
        <w:rPr>
          <w:sz w:val="28"/>
          <w:szCs w:val="28"/>
        </w:rPr>
        <w:t xml:space="preserve">Администрации </w:t>
      </w:r>
      <w:r w:rsidR="0046521C">
        <w:rPr>
          <w:sz w:val="28"/>
          <w:szCs w:val="28"/>
        </w:rPr>
        <w:t xml:space="preserve">муниципального образования «Починковский район» Смоленской области  </w:t>
      </w:r>
      <w:r w:rsidR="0046521C" w:rsidRPr="00F214A4">
        <w:rPr>
          <w:sz w:val="28"/>
          <w:szCs w:val="28"/>
        </w:rPr>
        <w:t>о результатах</w:t>
      </w:r>
      <w:r w:rsidR="002D4BC4">
        <w:rPr>
          <w:sz w:val="28"/>
          <w:szCs w:val="28"/>
        </w:rPr>
        <w:t xml:space="preserve"> его </w:t>
      </w:r>
      <w:r w:rsidR="002D4BC4" w:rsidRPr="00F214A4">
        <w:rPr>
          <w:sz w:val="28"/>
          <w:szCs w:val="28"/>
        </w:rPr>
        <w:t>деятельности</w:t>
      </w:r>
      <w:r w:rsidR="002D4BC4">
        <w:rPr>
          <w:sz w:val="28"/>
          <w:szCs w:val="28"/>
        </w:rPr>
        <w:t>,</w:t>
      </w:r>
      <w:r w:rsidR="0046521C" w:rsidRPr="00F214A4">
        <w:rPr>
          <w:sz w:val="28"/>
          <w:szCs w:val="28"/>
        </w:rPr>
        <w:t xml:space="preserve"> деятельности Администрации </w:t>
      </w:r>
      <w:r w:rsidR="0046521C">
        <w:rPr>
          <w:sz w:val="28"/>
          <w:szCs w:val="28"/>
        </w:rPr>
        <w:t xml:space="preserve">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</w:t>
      </w:r>
      <w:r w:rsidR="0046521C" w:rsidRPr="00F214A4">
        <w:rPr>
          <w:sz w:val="28"/>
          <w:szCs w:val="28"/>
        </w:rPr>
        <w:t>Советом депутатов</w:t>
      </w:r>
      <w:r w:rsidR="0046521C">
        <w:rPr>
          <w:sz w:val="28"/>
          <w:szCs w:val="28"/>
        </w:rPr>
        <w:t xml:space="preserve"> Починковского городского поселения Починковского района Смоленской области</w:t>
      </w:r>
      <w:r w:rsidR="0046521C" w:rsidRPr="00F214A4">
        <w:rPr>
          <w:sz w:val="28"/>
          <w:szCs w:val="28"/>
        </w:rPr>
        <w:t xml:space="preserve">  </w:t>
      </w:r>
      <w:r w:rsidR="0046521C" w:rsidRPr="007B673A">
        <w:rPr>
          <w:sz w:val="28"/>
          <w:szCs w:val="28"/>
        </w:rPr>
        <w:t>за 20</w:t>
      </w:r>
      <w:r w:rsidR="0046521C">
        <w:rPr>
          <w:sz w:val="28"/>
          <w:szCs w:val="28"/>
        </w:rPr>
        <w:t>1</w:t>
      </w:r>
      <w:r w:rsidR="0046521C" w:rsidRPr="007B673A">
        <w:rPr>
          <w:sz w:val="28"/>
          <w:szCs w:val="28"/>
        </w:rPr>
        <w:t>__ год</w:t>
      </w:r>
      <w:r w:rsidR="0046521C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(приложение).</w:t>
      </w:r>
      <w:proofErr w:type="gramEnd"/>
    </w:p>
    <w:p w:rsidR="00984F67" w:rsidRDefault="00984F67" w:rsidP="00984F67">
      <w:pPr>
        <w:widowControl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Признать деятельность</w:t>
      </w:r>
      <w:r w:rsidR="0046521C">
        <w:rPr>
          <w:sz w:val="28"/>
          <w:szCs w:val="28"/>
        </w:rPr>
        <w:t xml:space="preserve"> Главы</w:t>
      </w:r>
      <w:r>
        <w:rPr>
          <w:sz w:val="28"/>
          <w:szCs w:val="28"/>
        </w:rPr>
        <w:t xml:space="preserve"> </w:t>
      </w:r>
      <w:r w:rsidR="0046521C" w:rsidRPr="00F214A4">
        <w:rPr>
          <w:sz w:val="28"/>
          <w:szCs w:val="28"/>
        </w:rPr>
        <w:t xml:space="preserve">Администрации </w:t>
      </w:r>
      <w:r w:rsidR="0046521C">
        <w:rPr>
          <w:sz w:val="28"/>
          <w:szCs w:val="28"/>
        </w:rPr>
        <w:t xml:space="preserve">муниципального образования «Починковский район» Смоленской области  </w:t>
      </w:r>
      <w:r w:rsidR="0046521C" w:rsidRPr="00F214A4">
        <w:rPr>
          <w:sz w:val="28"/>
          <w:szCs w:val="28"/>
        </w:rPr>
        <w:t xml:space="preserve">о результатах </w:t>
      </w:r>
      <w:r w:rsidR="002D4BC4">
        <w:rPr>
          <w:sz w:val="28"/>
          <w:szCs w:val="28"/>
        </w:rPr>
        <w:t xml:space="preserve">его </w:t>
      </w:r>
      <w:r w:rsidR="002D4BC4" w:rsidRPr="00F214A4">
        <w:rPr>
          <w:sz w:val="28"/>
          <w:szCs w:val="28"/>
        </w:rPr>
        <w:t>деятельности</w:t>
      </w:r>
      <w:r w:rsidR="002D4BC4">
        <w:rPr>
          <w:sz w:val="28"/>
          <w:szCs w:val="28"/>
        </w:rPr>
        <w:t xml:space="preserve">, </w:t>
      </w:r>
      <w:r w:rsidR="0046521C" w:rsidRPr="00F214A4">
        <w:rPr>
          <w:sz w:val="28"/>
          <w:szCs w:val="28"/>
        </w:rPr>
        <w:t xml:space="preserve">деятельности Администрации </w:t>
      </w:r>
      <w:r w:rsidR="0046521C">
        <w:rPr>
          <w:sz w:val="28"/>
          <w:szCs w:val="28"/>
        </w:rPr>
        <w:t xml:space="preserve">муниципального образования «Починковский район» Смоленской области  в части исполнения переданных полномочий Администрации  Починковского городского поселения Починковского района Смоленской области, в том числе о решении вопросов, поставленных </w:t>
      </w:r>
      <w:r w:rsidR="0046521C" w:rsidRPr="00F214A4">
        <w:rPr>
          <w:sz w:val="28"/>
          <w:szCs w:val="28"/>
        </w:rPr>
        <w:t>Советом депутатов</w:t>
      </w:r>
      <w:r w:rsidR="0046521C">
        <w:rPr>
          <w:sz w:val="28"/>
          <w:szCs w:val="28"/>
        </w:rPr>
        <w:t xml:space="preserve"> Починковского городского поселения Починковского района Смоленской области</w:t>
      </w:r>
      <w:r w:rsidR="0046521C" w:rsidRPr="00F214A4">
        <w:rPr>
          <w:sz w:val="28"/>
          <w:szCs w:val="28"/>
        </w:rPr>
        <w:t xml:space="preserve">  </w:t>
      </w:r>
      <w:r w:rsidR="0046521C" w:rsidRPr="007B673A">
        <w:rPr>
          <w:sz w:val="28"/>
          <w:szCs w:val="28"/>
        </w:rPr>
        <w:t>за 20</w:t>
      </w:r>
      <w:r w:rsidR="0046521C">
        <w:rPr>
          <w:sz w:val="28"/>
          <w:szCs w:val="28"/>
        </w:rPr>
        <w:t>1</w:t>
      </w:r>
      <w:r w:rsidR="0046521C" w:rsidRPr="007B673A">
        <w:rPr>
          <w:sz w:val="28"/>
          <w:szCs w:val="28"/>
        </w:rPr>
        <w:t>__ год</w:t>
      </w:r>
      <w:r>
        <w:rPr>
          <w:sz w:val="28"/>
          <w:szCs w:val="28"/>
        </w:rPr>
        <w:t>,  неудовлетворительной.</w:t>
      </w:r>
      <w:proofErr w:type="gramEnd"/>
    </w:p>
    <w:p w:rsidR="00984F67" w:rsidRDefault="00984F67" w:rsidP="00984F67">
      <w:pPr>
        <w:widowControl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Отметить что Главой </w:t>
      </w:r>
      <w:r w:rsidR="0046521C" w:rsidRPr="00F214A4">
        <w:rPr>
          <w:sz w:val="28"/>
          <w:szCs w:val="28"/>
        </w:rPr>
        <w:t xml:space="preserve">Администрации </w:t>
      </w:r>
      <w:r w:rsidR="0046521C">
        <w:rPr>
          <w:sz w:val="28"/>
          <w:szCs w:val="28"/>
        </w:rPr>
        <w:t xml:space="preserve">муниципального образования «Починковский район» Смоленской области  </w:t>
      </w:r>
      <w:r>
        <w:rPr>
          <w:sz w:val="28"/>
          <w:szCs w:val="28"/>
        </w:rPr>
        <w:t>в ходе осуществления своей деятельности 20</w:t>
      </w:r>
      <w:r w:rsidR="001F54A0">
        <w:rPr>
          <w:sz w:val="28"/>
          <w:szCs w:val="28"/>
        </w:rPr>
        <w:t>1</w:t>
      </w:r>
      <w:r>
        <w:rPr>
          <w:sz w:val="28"/>
          <w:szCs w:val="28"/>
        </w:rPr>
        <w:t>__году допущены следующие нарушения:</w:t>
      </w:r>
    </w:p>
    <w:p w:rsidR="00984F67" w:rsidRDefault="00984F67" w:rsidP="00984F67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4F67" w:rsidRDefault="00984F67" w:rsidP="00984F67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Поручить  Главе </w:t>
      </w:r>
      <w:r w:rsidR="0046521C" w:rsidRPr="00F214A4">
        <w:rPr>
          <w:sz w:val="28"/>
          <w:szCs w:val="28"/>
        </w:rPr>
        <w:t xml:space="preserve">Администрации </w:t>
      </w:r>
      <w:r w:rsidR="0046521C">
        <w:rPr>
          <w:sz w:val="28"/>
          <w:szCs w:val="28"/>
        </w:rPr>
        <w:t xml:space="preserve">муниципального образования «Починковский район» Смоленской области  </w:t>
      </w:r>
      <w:r w:rsidR="008F0F83">
        <w:rPr>
          <w:sz w:val="28"/>
          <w:szCs w:val="28"/>
        </w:rPr>
        <w:t>пр</w:t>
      </w:r>
      <w:r>
        <w:rPr>
          <w:sz w:val="28"/>
          <w:szCs w:val="28"/>
        </w:rPr>
        <w:t xml:space="preserve">инять меры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:  </w:t>
      </w:r>
    </w:p>
    <w:p w:rsidR="00984F67" w:rsidRDefault="00984F67" w:rsidP="00984F67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4F67" w:rsidRDefault="00984F67" w:rsidP="00984F67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Заслушать информацию Главы </w:t>
      </w:r>
      <w:r w:rsidR="0046521C" w:rsidRPr="00F214A4">
        <w:rPr>
          <w:sz w:val="28"/>
          <w:szCs w:val="28"/>
        </w:rPr>
        <w:t xml:space="preserve">Администрации </w:t>
      </w:r>
      <w:r w:rsidR="0046521C">
        <w:rPr>
          <w:sz w:val="28"/>
          <w:szCs w:val="28"/>
        </w:rPr>
        <w:t xml:space="preserve">муниципального образования «Починковский район» Смоленской области  </w:t>
      </w:r>
      <w:r>
        <w:rPr>
          <w:sz w:val="28"/>
          <w:szCs w:val="28"/>
        </w:rPr>
        <w:t xml:space="preserve">о принятых мерах в срок </w:t>
      </w:r>
      <w:proofErr w:type="gramStart"/>
      <w:r>
        <w:rPr>
          <w:sz w:val="28"/>
          <w:szCs w:val="28"/>
        </w:rPr>
        <w:t>до</w:t>
      </w:r>
      <w:proofErr w:type="gramEnd"/>
      <w:r w:rsidR="005756FD">
        <w:rPr>
          <w:sz w:val="28"/>
          <w:szCs w:val="28"/>
        </w:rPr>
        <w:t>:</w:t>
      </w:r>
    </w:p>
    <w:p w:rsidR="00984F67" w:rsidRDefault="00984F67" w:rsidP="00984F67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4F67" w:rsidRDefault="00984F67" w:rsidP="00984F67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решение вступает в  силу со  дня его принятия  и  подлежит официальному опубликованию в газете «Сельская новь».</w:t>
      </w:r>
    </w:p>
    <w:p w:rsidR="008F0F83" w:rsidRDefault="00984F67" w:rsidP="008F0F83">
      <w:pPr>
        <w:widowControl/>
        <w:autoSpaceDE w:val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Глава муниципального образования</w:t>
      </w:r>
    </w:p>
    <w:p w:rsidR="008F0F83" w:rsidRDefault="008F0F83" w:rsidP="00984F67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Починковского городского </w:t>
      </w:r>
      <w:r w:rsidR="00984F67">
        <w:rPr>
          <w:sz w:val="28"/>
          <w:szCs w:val="28"/>
        </w:rPr>
        <w:t xml:space="preserve">поселения </w:t>
      </w:r>
    </w:p>
    <w:p w:rsidR="008F0F83" w:rsidRDefault="00984F67" w:rsidP="00984F67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Починковского района</w:t>
      </w:r>
      <w:r w:rsidR="008F0F83">
        <w:rPr>
          <w:sz w:val="28"/>
          <w:szCs w:val="28"/>
        </w:rPr>
        <w:t xml:space="preserve"> </w:t>
      </w:r>
    </w:p>
    <w:p w:rsidR="00984F67" w:rsidRDefault="00984F67" w:rsidP="00984F67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</w:t>
      </w:r>
      <w:r w:rsidR="008F0F8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46521C">
        <w:rPr>
          <w:sz w:val="28"/>
          <w:szCs w:val="28"/>
        </w:rPr>
        <w:t>_____________</w:t>
      </w:r>
      <w:r>
        <w:rPr>
          <w:sz w:val="28"/>
          <w:szCs w:val="28"/>
        </w:rPr>
        <w:t xml:space="preserve">                                       </w:t>
      </w:r>
    </w:p>
    <w:sectPr w:rsidR="00984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412"/>
    <w:rsid w:val="0002177F"/>
    <w:rsid w:val="001B451B"/>
    <w:rsid w:val="001F54A0"/>
    <w:rsid w:val="002D4BC4"/>
    <w:rsid w:val="003514E7"/>
    <w:rsid w:val="00436B20"/>
    <w:rsid w:val="0046521C"/>
    <w:rsid w:val="005756FD"/>
    <w:rsid w:val="005814FF"/>
    <w:rsid w:val="0063093A"/>
    <w:rsid w:val="007B673A"/>
    <w:rsid w:val="007E1412"/>
    <w:rsid w:val="008E5BDC"/>
    <w:rsid w:val="008F0F83"/>
    <w:rsid w:val="009679FC"/>
    <w:rsid w:val="00984F67"/>
    <w:rsid w:val="009B4F60"/>
    <w:rsid w:val="00A212CA"/>
    <w:rsid w:val="00DE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6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84F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4F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9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93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4652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F6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84F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4F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9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93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4652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6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722E2-4239-45C6-AE60-93F77E080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2011-05-11T07:01:00Z</cp:lastPrinted>
  <dcterms:created xsi:type="dcterms:W3CDTF">2011-05-06T07:45:00Z</dcterms:created>
  <dcterms:modified xsi:type="dcterms:W3CDTF">2013-05-29T10:19:00Z</dcterms:modified>
</cp:coreProperties>
</file>