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D3" w:rsidRDefault="007173D3" w:rsidP="007173D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B96F7D" wp14:editId="04F6DB24">
            <wp:simplePos x="0" y="0"/>
            <wp:positionH relativeFrom="column">
              <wp:posOffset>2449830</wp:posOffset>
            </wp:positionH>
            <wp:positionV relativeFrom="paragraph">
              <wp:posOffset>-425450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883" w:rsidRPr="008D4123" w:rsidRDefault="00602883" w:rsidP="008D412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D4123">
        <w:rPr>
          <w:rFonts w:ascii="Times New Roman" w:hAnsi="Times New Roman" w:cs="Times New Roman"/>
          <w:color w:val="auto"/>
          <w:sz w:val="28"/>
          <w:szCs w:val="28"/>
        </w:rPr>
        <w:t>ГЛАВА МУНИЦИПАЛЬНОГО ОБРАЗОВАНИЯ</w:t>
      </w:r>
    </w:p>
    <w:p w:rsidR="00602883" w:rsidRPr="008D4123" w:rsidRDefault="007173D3" w:rsidP="008D412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D4123">
        <w:rPr>
          <w:rFonts w:ascii="Times New Roman" w:hAnsi="Times New Roman" w:cs="Times New Roman"/>
          <w:color w:val="auto"/>
          <w:sz w:val="28"/>
          <w:szCs w:val="28"/>
        </w:rPr>
        <w:t>ПОЧИНКОВСКОГО ГОРОДСКОГО ПОСЕЛЕНИЯ</w:t>
      </w:r>
    </w:p>
    <w:p w:rsidR="007173D3" w:rsidRPr="008D4123" w:rsidRDefault="007173D3" w:rsidP="008D412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D4123">
        <w:rPr>
          <w:rFonts w:ascii="Times New Roman" w:hAnsi="Times New Roman" w:cs="Times New Roman"/>
          <w:color w:val="auto"/>
          <w:sz w:val="28"/>
          <w:szCs w:val="28"/>
        </w:rPr>
        <w:t>ПОЧИНКОВСКОГО РАЙОНА СМОЛЕНСКОЙ ОБЛАСТИ</w:t>
      </w:r>
    </w:p>
    <w:p w:rsidR="007173D3" w:rsidRPr="008D4123" w:rsidRDefault="00602883" w:rsidP="007173D3">
      <w:pPr>
        <w:widowControl w:val="0"/>
        <w:shd w:val="clear" w:color="auto" w:fill="FFFFFF"/>
        <w:tabs>
          <w:tab w:val="left" w:leader="underscore" w:pos="1795"/>
          <w:tab w:val="center" w:pos="5102"/>
          <w:tab w:val="left" w:pos="8460"/>
        </w:tabs>
        <w:spacing w:before="149"/>
        <w:ind w:left="-567" w:right="-28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D412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8D4123">
        <w:rPr>
          <w:rFonts w:ascii="Times New Roman" w:hAnsi="Times New Roman"/>
          <w:b/>
          <w:sz w:val="28"/>
          <w:szCs w:val="28"/>
        </w:rPr>
        <w:t xml:space="preserve"> </w:t>
      </w:r>
      <w:r w:rsidRPr="008D4123">
        <w:rPr>
          <w:rFonts w:ascii="Times New Roman" w:hAnsi="Times New Roman"/>
          <w:b/>
          <w:sz w:val="28"/>
          <w:szCs w:val="28"/>
        </w:rPr>
        <w:t>А</w:t>
      </w:r>
      <w:r w:rsidR="008D4123">
        <w:rPr>
          <w:rFonts w:ascii="Times New Roman" w:hAnsi="Times New Roman"/>
          <w:b/>
          <w:sz w:val="28"/>
          <w:szCs w:val="28"/>
        </w:rPr>
        <w:t xml:space="preserve"> </w:t>
      </w:r>
      <w:r w:rsidRPr="008D4123">
        <w:rPr>
          <w:rFonts w:ascii="Times New Roman" w:hAnsi="Times New Roman"/>
          <w:b/>
          <w:sz w:val="28"/>
          <w:szCs w:val="28"/>
        </w:rPr>
        <w:t>С</w:t>
      </w:r>
      <w:r w:rsidR="008D4123">
        <w:rPr>
          <w:rFonts w:ascii="Times New Roman" w:hAnsi="Times New Roman"/>
          <w:b/>
          <w:sz w:val="28"/>
          <w:szCs w:val="28"/>
        </w:rPr>
        <w:t xml:space="preserve"> </w:t>
      </w:r>
      <w:r w:rsidRPr="008D4123">
        <w:rPr>
          <w:rFonts w:ascii="Times New Roman" w:hAnsi="Times New Roman"/>
          <w:b/>
          <w:sz w:val="28"/>
          <w:szCs w:val="28"/>
        </w:rPr>
        <w:t>П</w:t>
      </w:r>
      <w:r w:rsidR="008D4123">
        <w:rPr>
          <w:rFonts w:ascii="Times New Roman" w:hAnsi="Times New Roman"/>
          <w:b/>
          <w:sz w:val="28"/>
          <w:szCs w:val="28"/>
        </w:rPr>
        <w:t xml:space="preserve"> </w:t>
      </w:r>
      <w:r w:rsidRPr="008D4123">
        <w:rPr>
          <w:rFonts w:ascii="Times New Roman" w:hAnsi="Times New Roman"/>
          <w:b/>
          <w:sz w:val="28"/>
          <w:szCs w:val="28"/>
        </w:rPr>
        <w:t>О</w:t>
      </w:r>
      <w:r w:rsidR="008D4123">
        <w:rPr>
          <w:rFonts w:ascii="Times New Roman" w:hAnsi="Times New Roman"/>
          <w:b/>
          <w:sz w:val="28"/>
          <w:szCs w:val="28"/>
        </w:rPr>
        <w:t xml:space="preserve"> </w:t>
      </w:r>
      <w:r w:rsidRPr="008D4123">
        <w:rPr>
          <w:rFonts w:ascii="Times New Roman" w:hAnsi="Times New Roman"/>
          <w:b/>
          <w:sz w:val="28"/>
          <w:szCs w:val="28"/>
        </w:rPr>
        <w:t>Р</w:t>
      </w:r>
      <w:r w:rsidR="008D4123">
        <w:rPr>
          <w:rFonts w:ascii="Times New Roman" w:hAnsi="Times New Roman"/>
          <w:b/>
          <w:sz w:val="28"/>
          <w:szCs w:val="28"/>
        </w:rPr>
        <w:t xml:space="preserve"> </w:t>
      </w:r>
      <w:r w:rsidRPr="008D4123">
        <w:rPr>
          <w:rFonts w:ascii="Times New Roman" w:hAnsi="Times New Roman"/>
          <w:b/>
          <w:sz w:val="28"/>
          <w:szCs w:val="28"/>
        </w:rPr>
        <w:t>Я</w:t>
      </w:r>
      <w:r w:rsidR="008D4123">
        <w:rPr>
          <w:rFonts w:ascii="Times New Roman" w:hAnsi="Times New Roman"/>
          <w:b/>
          <w:sz w:val="28"/>
          <w:szCs w:val="28"/>
        </w:rPr>
        <w:t xml:space="preserve">  </w:t>
      </w:r>
      <w:r w:rsidRPr="008D4123">
        <w:rPr>
          <w:rFonts w:ascii="Times New Roman" w:hAnsi="Times New Roman"/>
          <w:b/>
          <w:sz w:val="28"/>
          <w:szCs w:val="28"/>
        </w:rPr>
        <w:t>Ж</w:t>
      </w:r>
      <w:r w:rsidR="008D4123">
        <w:rPr>
          <w:rFonts w:ascii="Times New Roman" w:hAnsi="Times New Roman"/>
          <w:b/>
          <w:sz w:val="28"/>
          <w:szCs w:val="28"/>
        </w:rPr>
        <w:t xml:space="preserve"> </w:t>
      </w:r>
      <w:r w:rsidRPr="008D4123">
        <w:rPr>
          <w:rFonts w:ascii="Times New Roman" w:hAnsi="Times New Roman"/>
          <w:b/>
          <w:sz w:val="28"/>
          <w:szCs w:val="28"/>
        </w:rPr>
        <w:t>Е</w:t>
      </w:r>
      <w:r w:rsidR="008D4123">
        <w:rPr>
          <w:rFonts w:ascii="Times New Roman" w:hAnsi="Times New Roman"/>
          <w:b/>
          <w:sz w:val="28"/>
          <w:szCs w:val="28"/>
        </w:rPr>
        <w:t xml:space="preserve"> </w:t>
      </w:r>
      <w:r w:rsidRPr="008D4123">
        <w:rPr>
          <w:rFonts w:ascii="Times New Roman" w:hAnsi="Times New Roman"/>
          <w:b/>
          <w:sz w:val="28"/>
          <w:szCs w:val="28"/>
        </w:rPr>
        <w:t>Н</w:t>
      </w:r>
      <w:r w:rsidR="008D4123">
        <w:rPr>
          <w:rFonts w:ascii="Times New Roman" w:hAnsi="Times New Roman"/>
          <w:b/>
          <w:sz w:val="28"/>
          <w:szCs w:val="28"/>
        </w:rPr>
        <w:t xml:space="preserve"> </w:t>
      </w:r>
      <w:r w:rsidRPr="008D4123">
        <w:rPr>
          <w:rFonts w:ascii="Times New Roman" w:hAnsi="Times New Roman"/>
          <w:b/>
          <w:sz w:val="28"/>
          <w:szCs w:val="28"/>
        </w:rPr>
        <w:t>И</w:t>
      </w:r>
      <w:r w:rsidR="008D4123">
        <w:rPr>
          <w:rFonts w:ascii="Times New Roman" w:hAnsi="Times New Roman"/>
          <w:b/>
          <w:sz w:val="28"/>
          <w:szCs w:val="28"/>
        </w:rPr>
        <w:t xml:space="preserve"> </w:t>
      </w:r>
      <w:r w:rsidRPr="008D4123">
        <w:rPr>
          <w:rFonts w:ascii="Times New Roman" w:hAnsi="Times New Roman"/>
          <w:b/>
          <w:sz w:val="28"/>
          <w:szCs w:val="28"/>
        </w:rPr>
        <w:t>Е</w:t>
      </w:r>
    </w:p>
    <w:p w:rsidR="00602883" w:rsidRDefault="007173D3" w:rsidP="007173D3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02883">
        <w:rPr>
          <w:rFonts w:ascii="Times New Roman" w:hAnsi="Times New Roman"/>
          <w:sz w:val="28"/>
          <w:szCs w:val="28"/>
        </w:rPr>
        <w:t>1</w:t>
      </w:r>
      <w:r w:rsidR="00B33DD7">
        <w:rPr>
          <w:rFonts w:ascii="Times New Roman" w:hAnsi="Times New Roman"/>
          <w:sz w:val="28"/>
          <w:szCs w:val="28"/>
        </w:rPr>
        <w:t>7</w:t>
      </w:r>
      <w:r w:rsidR="00602883">
        <w:rPr>
          <w:rFonts w:ascii="Times New Roman" w:hAnsi="Times New Roman"/>
          <w:sz w:val="28"/>
          <w:szCs w:val="28"/>
        </w:rPr>
        <w:t>.08.</w:t>
      </w:r>
      <w:r>
        <w:rPr>
          <w:rFonts w:ascii="Times New Roman" w:hAnsi="Times New Roman"/>
          <w:sz w:val="28"/>
          <w:szCs w:val="28"/>
        </w:rPr>
        <w:t xml:space="preserve"> 2014года                                                                                  №</w:t>
      </w:r>
      <w:r w:rsidR="00602883">
        <w:rPr>
          <w:rFonts w:ascii="Times New Roman" w:hAnsi="Times New Roman"/>
          <w:sz w:val="28"/>
          <w:szCs w:val="28"/>
        </w:rPr>
        <w:t>56</w:t>
      </w:r>
    </w:p>
    <w:p w:rsidR="007173D3" w:rsidRPr="00517DD2" w:rsidRDefault="007173D3" w:rsidP="007173D3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517DD2">
        <w:rPr>
          <w:rFonts w:ascii="Times New Roman" w:hAnsi="Times New Roman"/>
          <w:sz w:val="24"/>
          <w:szCs w:val="24"/>
        </w:rPr>
        <w:t xml:space="preserve">   г. Починок</w:t>
      </w:r>
    </w:p>
    <w:p w:rsidR="007173D3" w:rsidRDefault="007173D3" w:rsidP="007173D3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523B83" w:rsidRPr="00523B83" w:rsidRDefault="00523B83" w:rsidP="00523B83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23B83">
        <w:rPr>
          <w:rFonts w:ascii="Times New Roman" w:hAnsi="Times New Roman" w:cs="Times New Roman"/>
          <w:sz w:val="28"/>
          <w:szCs w:val="28"/>
        </w:rPr>
        <w:t xml:space="preserve">Порядок утверждения перечней информации и обеспечения доступа к информации о деятельности Совета депутатов Починковского городского поселения </w:t>
      </w:r>
      <w:r w:rsidRPr="00523B83">
        <w:rPr>
          <w:rFonts w:ascii="Times New Roman" w:hAnsi="Times New Roman"/>
          <w:color w:val="000000"/>
          <w:sz w:val="28"/>
          <w:szCs w:val="28"/>
        </w:rPr>
        <w:t>Починковского района Смоленской области</w:t>
      </w:r>
    </w:p>
    <w:bookmarkEnd w:id="0"/>
    <w:p w:rsidR="007173D3" w:rsidRPr="00C96F74" w:rsidRDefault="007173D3" w:rsidP="00F81FFB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7173D3" w:rsidRDefault="007173D3" w:rsidP="007173D3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7173D3" w:rsidRDefault="007173D3" w:rsidP="007173D3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96F74">
        <w:rPr>
          <w:rFonts w:ascii="Times New Roman" w:hAnsi="Times New Roman"/>
          <w:sz w:val="28"/>
          <w:szCs w:val="28"/>
        </w:rPr>
        <w:t>В соответствии с частью 7 статьи 14 Федерального закона от 09.02.2009 № 8-ФЗ</w:t>
      </w:r>
      <w:r w:rsidR="00602883">
        <w:rPr>
          <w:rFonts w:ascii="Times New Roman" w:hAnsi="Times New Roman"/>
          <w:sz w:val="28"/>
          <w:szCs w:val="28"/>
        </w:rPr>
        <w:t xml:space="preserve"> </w:t>
      </w:r>
      <w:r w:rsidRPr="00C96F74">
        <w:rPr>
          <w:rFonts w:ascii="Times New Roman" w:hAnsi="Times New Roman"/>
          <w:sz w:val="28"/>
          <w:szCs w:val="28"/>
        </w:rPr>
        <w:t>«Об обеспечении доступа к информации о деятельности государственных органов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F74">
        <w:rPr>
          <w:rFonts w:ascii="Times New Roman" w:hAnsi="Times New Roman"/>
          <w:sz w:val="28"/>
          <w:szCs w:val="28"/>
        </w:rPr>
        <w:t>органов местного самоуправления», законом Смоленской области от 29.09.2009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F74">
        <w:rPr>
          <w:rFonts w:ascii="Times New Roman" w:hAnsi="Times New Roman"/>
          <w:sz w:val="28"/>
          <w:szCs w:val="28"/>
        </w:rPr>
        <w:t>82-з «О порядке утверждения перечней информации о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F74">
        <w:rPr>
          <w:rFonts w:ascii="Times New Roman" w:hAnsi="Times New Roman"/>
          <w:sz w:val="28"/>
          <w:szCs w:val="28"/>
        </w:rPr>
        <w:t>государственных органов Смоленской области, размещаемой в информационн</w:t>
      </w:r>
      <w:proofErr w:type="gramStart"/>
      <w:r w:rsidRPr="00C96F74"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96F74">
        <w:rPr>
          <w:rFonts w:ascii="Times New Roman" w:hAnsi="Times New Roman"/>
          <w:sz w:val="28"/>
          <w:szCs w:val="28"/>
        </w:rPr>
        <w:t xml:space="preserve">телекоммуникационной сети Интернет», </w:t>
      </w:r>
    </w:p>
    <w:p w:rsidR="007173D3" w:rsidRDefault="00602883" w:rsidP="006028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7173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Утвердить Положение об обеспечении доступа к информации о деятельности </w:t>
      </w:r>
      <w:r w:rsidRPr="00C96F74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C96F74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Починковского городского поселения</w:t>
      </w:r>
      <w:r w:rsidRPr="006028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Починковского района </w:t>
      </w:r>
      <w:r w:rsidRPr="00C96F74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7173D3">
        <w:rPr>
          <w:rFonts w:ascii="Times New Roman" w:hAnsi="Times New Roman"/>
          <w:color w:val="000000"/>
          <w:sz w:val="28"/>
          <w:szCs w:val="28"/>
          <w:lang w:eastAsia="ru-RU"/>
        </w:rPr>
        <w:t>согласно приложению.</w:t>
      </w:r>
    </w:p>
    <w:p w:rsidR="00EE0E94" w:rsidRDefault="00602883" w:rsidP="00602883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="00EE0E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Определить </w:t>
      </w:r>
      <w:proofErr w:type="gramStart"/>
      <w:r w:rsidR="00EE0E94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</w:t>
      </w:r>
      <w:proofErr w:type="gramEnd"/>
      <w:r w:rsidR="00EE0E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организацию доступа к информации о деятельности </w:t>
      </w:r>
      <w:r w:rsidR="00EE0E94" w:rsidRPr="00C96F74">
        <w:rPr>
          <w:rFonts w:ascii="Times New Roman" w:hAnsi="Times New Roman"/>
          <w:sz w:val="28"/>
          <w:szCs w:val="28"/>
        </w:rPr>
        <w:t>Совет</w:t>
      </w:r>
      <w:r w:rsidR="00EE0E94">
        <w:rPr>
          <w:rFonts w:ascii="Times New Roman" w:hAnsi="Times New Roman"/>
          <w:sz w:val="28"/>
          <w:szCs w:val="28"/>
        </w:rPr>
        <w:t>а</w:t>
      </w:r>
      <w:r w:rsidR="00EE0E94" w:rsidRPr="00C96F74">
        <w:rPr>
          <w:rFonts w:ascii="Times New Roman" w:hAnsi="Times New Roman"/>
          <w:sz w:val="28"/>
          <w:szCs w:val="28"/>
        </w:rPr>
        <w:t xml:space="preserve"> депутатов </w:t>
      </w:r>
      <w:r w:rsidR="00EE0E94">
        <w:rPr>
          <w:rFonts w:ascii="Times New Roman" w:hAnsi="Times New Roman"/>
          <w:sz w:val="28"/>
          <w:szCs w:val="28"/>
        </w:rPr>
        <w:t>Починковского городского поселения ведущего специалиста Абрамову С.Г.</w:t>
      </w:r>
    </w:p>
    <w:p w:rsidR="007173D3" w:rsidRDefault="00602883" w:rsidP="00602883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7173D3">
        <w:rPr>
          <w:rFonts w:ascii="Times New Roman" w:hAnsi="Times New Roman"/>
          <w:color w:val="000000"/>
          <w:sz w:val="28"/>
          <w:szCs w:val="28"/>
          <w:lang w:eastAsia="ru-RU"/>
        </w:rPr>
        <w:t>. Установить, что информация о</w:t>
      </w:r>
      <w:r w:rsidR="00EE0E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деятельности </w:t>
      </w:r>
      <w:r w:rsidR="007173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E0E94" w:rsidRPr="00C96F74">
        <w:rPr>
          <w:rFonts w:ascii="Times New Roman" w:hAnsi="Times New Roman"/>
          <w:sz w:val="28"/>
          <w:szCs w:val="28"/>
        </w:rPr>
        <w:t>Совет</w:t>
      </w:r>
      <w:r w:rsidR="00EE0E94">
        <w:rPr>
          <w:rFonts w:ascii="Times New Roman" w:hAnsi="Times New Roman"/>
          <w:sz w:val="28"/>
          <w:szCs w:val="28"/>
        </w:rPr>
        <w:t>а</w:t>
      </w:r>
      <w:r w:rsidR="00EE0E94" w:rsidRPr="00C96F74">
        <w:rPr>
          <w:rFonts w:ascii="Times New Roman" w:hAnsi="Times New Roman"/>
          <w:sz w:val="28"/>
          <w:szCs w:val="28"/>
        </w:rPr>
        <w:t xml:space="preserve"> депутатов </w:t>
      </w:r>
      <w:r w:rsidR="00EE0E94">
        <w:rPr>
          <w:rFonts w:ascii="Times New Roman" w:hAnsi="Times New Roman"/>
          <w:sz w:val="28"/>
          <w:szCs w:val="28"/>
        </w:rPr>
        <w:t xml:space="preserve">Починковского городского поселения Починковского района </w:t>
      </w:r>
      <w:r w:rsidR="00EE0E94" w:rsidRPr="00C96F74">
        <w:rPr>
          <w:rFonts w:ascii="Times New Roman" w:hAnsi="Times New Roman"/>
          <w:sz w:val="28"/>
          <w:szCs w:val="28"/>
        </w:rPr>
        <w:t>Смоленской области</w:t>
      </w:r>
      <w:r w:rsidR="007173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предоставляться в устной форме и в виде документированной информации, в том числе в виде электронного документа.</w:t>
      </w:r>
    </w:p>
    <w:p w:rsidR="007173D3" w:rsidRDefault="00602883" w:rsidP="00602883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173D3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распоряжен</w:t>
      </w:r>
      <w:r w:rsidR="007173D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 w:rsidR="007173D3">
        <w:rPr>
          <w:rFonts w:ascii="Times New Roman" w:hAnsi="Times New Roman"/>
          <w:sz w:val="28"/>
          <w:szCs w:val="28"/>
        </w:rPr>
        <w:t xml:space="preserve"> обнародовать и разместить на официальном сайте </w:t>
      </w:r>
      <w:r w:rsidR="00EE0E94" w:rsidRPr="00C96F74">
        <w:rPr>
          <w:rFonts w:ascii="Times New Roman" w:hAnsi="Times New Roman"/>
          <w:sz w:val="28"/>
          <w:szCs w:val="28"/>
        </w:rPr>
        <w:t>Совет</w:t>
      </w:r>
      <w:r w:rsidR="00EE0E94">
        <w:rPr>
          <w:rFonts w:ascii="Times New Roman" w:hAnsi="Times New Roman"/>
          <w:sz w:val="28"/>
          <w:szCs w:val="28"/>
        </w:rPr>
        <w:t>а</w:t>
      </w:r>
      <w:r w:rsidR="00EE0E94" w:rsidRPr="00C96F74">
        <w:rPr>
          <w:rFonts w:ascii="Times New Roman" w:hAnsi="Times New Roman"/>
          <w:sz w:val="28"/>
          <w:szCs w:val="28"/>
        </w:rPr>
        <w:t xml:space="preserve"> депутатов </w:t>
      </w:r>
      <w:r w:rsidR="00EE0E94">
        <w:rPr>
          <w:rFonts w:ascii="Times New Roman" w:hAnsi="Times New Roman"/>
          <w:sz w:val="28"/>
          <w:szCs w:val="28"/>
        </w:rPr>
        <w:t xml:space="preserve">Починковского городского поселения Починковского района </w:t>
      </w:r>
      <w:r w:rsidR="00EE0E94" w:rsidRPr="00C96F74">
        <w:rPr>
          <w:rFonts w:ascii="Times New Roman" w:hAnsi="Times New Roman"/>
          <w:sz w:val="28"/>
          <w:szCs w:val="28"/>
        </w:rPr>
        <w:t>Смоленской области</w:t>
      </w:r>
      <w:r w:rsidR="007173D3">
        <w:rPr>
          <w:rFonts w:ascii="Times New Roman" w:hAnsi="Times New Roman"/>
          <w:sz w:val="28"/>
          <w:szCs w:val="28"/>
        </w:rPr>
        <w:t xml:space="preserve">. </w:t>
      </w:r>
    </w:p>
    <w:p w:rsidR="007173D3" w:rsidRDefault="007173D3" w:rsidP="006028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173D3" w:rsidRDefault="007173D3" w:rsidP="00602883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602883" w:rsidRDefault="00602883" w:rsidP="00602883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602883" w:rsidRDefault="00602883" w:rsidP="00602883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602883" w:rsidRDefault="00602883" w:rsidP="00602883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602883" w:rsidRDefault="00602883" w:rsidP="00602883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7173D3" w:rsidRDefault="007173D3" w:rsidP="007173D3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173D3" w:rsidRDefault="007173D3" w:rsidP="007173D3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Починковского городского поселения</w:t>
      </w:r>
    </w:p>
    <w:p w:rsidR="007173D3" w:rsidRDefault="007173D3" w:rsidP="007173D3">
      <w:p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Починковского района </w:t>
      </w:r>
      <w:r w:rsidR="00EE0E94">
        <w:rPr>
          <w:rFonts w:ascii="Times New Roman" w:hAnsi="Times New Roman"/>
          <w:sz w:val="28"/>
          <w:szCs w:val="28"/>
        </w:rPr>
        <w:t xml:space="preserve">                                                           С.Э.Петровская</w:t>
      </w:r>
    </w:p>
    <w:p w:rsidR="000A25DA" w:rsidRDefault="000A25DA" w:rsidP="000A25DA">
      <w:pPr>
        <w:widowControl w:val="0"/>
        <w:shd w:val="clear" w:color="auto" w:fill="FFFFFF"/>
        <w:spacing w:after="0" w:line="240" w:lineRule="exact"/>
        <w:rPr>
          <w:rFonts w:ascii="Times New Roman" w:hAnsi="Times New Roman"/>
          <w:bCs/>
          <w:color w:val="000000"/>
          <w:kern w:val="1"/>
          <w:sz w:val="28"/>
          <w:szCs w:val="28"/>
          <w:lang w:eastAsia="ru-RU"/>
        </w:rPr>
      </w:pPr>
    </w:p>
    <w:p w:rsidR="000A25DA" w:rsidRDefault="000A25DA" w:rsidP="000A25DA">
      <w:pPr>
        <w:widowControl w:val="0"/>
        <w:shd w:val="clear" w:color="auto" w:fill="FFFFFF"/>
        <w:spacing w:after="0" w:line="240" w:lineRule="exact"/>
        <w:rPr>
          <w:rFonts w:ascii="Times New Roman" w:hAnsi="Times New Roman"/>
          <w:bCs/>
          <w:color w:val="000000"/>
          <w:kern w:val="1"/>
          <w:sz w:val="28"/>
          <w:szCs w:val="28"/>
          <w:lang w:eastAsia="ru-RU"/>
        </w:rPr>
      </w:pPr>
    </w:p>
    <w:p w:rsidR="00420F88" w:rsidRDefault="00420F88" w:rsidP="000A25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25DA" w:rsidRPr="004721D0" w:rsidRDefault="000A25DA" w:rsidP="00420F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21D0">
        <w:rPr>
          <w:rFonts w:ascii="Times New Roman" w:hAnsi="Times New Roman" w:cs="Times New Roman"/>
          <w:sz w:val="24"/>
          <w:szCs w:val="24"/>
        </w:rPr>
        <w:t>Приложение</w:t>
      </w:r>
    </w:p>
    <w:p w:rsidR="00420F88" w:rsidRDefault="000A25DA" w:rsidP="000A25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21D0">
        <w:rPr>
          <w:rFonts w:ascii="Times New Roman" w:hAnsi="Times New Roman" w:cs="Times New Roman"/>
          <w:sz w:val="24"/>
          <w:szCs w:val="24"/>
        </w:rPr>
        <w:t xml:space="preserve">    к </w:t>
      </w:r>
      <w:r w:rsidR="00420F88">
        <w:rPr>
          <w:rFonts w:ascii="Times New Roman" w:hAnsi="Times New Roman" w:cs="Times New Roman"/>
          <w:sz w:val="24"/>
          <w:szCs w:val="24"/>
        </w:rPr>
        <w:t>распоряжению</w:t>
      </w:r>
      <w:r w:rsidRPr="004721D0">
        <w:rPr>
          <w:rFonts w:ascii="Times New Roman" w:hAnsi="Times New Roman" w:cs="Times New Roman"/>
          <w:sz w:val="24"/>
          <w:szCs w:val="24"/>
        </w:rPr>
        <w:t xml:space="preserve"> </w:t>
      </w:r>
      <w:r w:rsidR="00420F88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 w:rsidR="00420F8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420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F88" w:rsidRDefault="00420F88" w:rsidP="000A25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Починковского городского </w:t>
      </w:r>
    </w:p>
    <w:p w:rsidR="00420F88" w:rsidRDefault="00420F88" w:rsidP="000A25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A25DA" w:rsidRPr="004721D0">
        <w:rPr>
          <w:rFonts w:ascii="Times New Roman" w:hAnsi="Times New Roman" w:cs="Times New Roman"/>
          <w:sz w:val="24"/>
          <w:szCs w:val="24"/>
        </w:rPr>
        <w:t xml:space="preserve"> Починковского района </w:t>
      </w:r>
    </w:p>
    <w:p w:rsidR="00420F88" w:rsidRDefault="000A25DA" w:rsidP="000A25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21D0">
        <w:rPr>
          <w:rFonts w:ascii="Times New Roman" w:hAnsi="Times New Roman" w:cs="Times New Roman"/>
          <w:sz w:val="24"/>
          <w:szCs w:val="24"/>
        </w:rPr>
        <w:t xml:space="preserve">Смоленской </w:t>
      </w:r>
      <w:r w:rsidR="00420F88">
        <w:rPr>
          <w:rFonts w:ascii="Times New Roman" w:hAnsi="Times New Roman" w:cs="Times New Roman"/>
          <w:sz w:val="24"/>
          <w:szCs w:val="24"/>
        </w:rPr>
        <w:t xml:space="preserve"> </w:t>
      </w:r>
      <w:r w:rsidRPr="004721D0">
        <w:rPr>
          <w:rFonts w:ascii="Times New Roman" w:hAnsi="Times New Roman" w:cs="Times New Roman"/>
          <w:sz w:val="24"/>
          <w:szCs w:val="24"/>
        </w:rPr>
        <w:t xml:space="preserve">области </w:t>
      </w:r>
    </w:p>
    <w:p w:rsidR="000A25DA" w:rsidRDefault="000A25DA" w:rsidP="00420F88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 w:rsidRPr="004721D0">
        <w:rPr>
          <w:rFonts w:ascii="Times New Roman" w:hAnsi="Times New Roman" w:cs="Times New Roman"/>
          <w:sz w:val="24"/>
          <w:szCs w:val="24"/>
        </w:rPr>
        <w:t>от 1</w:t>
      </w:r>
      <w:r w:rsidR="00B33DD7">
        <w:rPr>
          <w:rFonts w:ascii="Times New Roman" w:hAnsi="Times New Roman" w:cs="Times New Roman"/>
          <w:sz w:val="24"/>
          <w:szCs w:val="24"/>
        </w:rPr>
        <w:t>7</w:t>
      </w:r>
      <w:r w:rsidRPr="004721D0">
        <w:rPr>
          <w:rFonts w:ascii="Times New Roman" w:hAnsi="Times New Roman" w:cs="Times New Roman"/>
          <w:sz w:val="24"/>
          <w:szCs w:val="24"/>
        </w:rPr>
        <w:t>.0</w:t>
      </w:r>
      <w:r w:rsidR="00420F88">
        <w:rPr>
          <w:rFonts w:ascii="Times New Roman" w:hAnsi="Times New Roman" w:cs="Times New Roman"/>
          <w:sz w:val="24"/>
          <w:szCs w:val="24"/>
        </w:rPr>
        <w:t>8</w:t>
      </w:r>
      <w:r w:rsidRPr="004721D0">
        <w:rPr>
          <w:rFonts w:ascii="Times New Roman" w:hAnsi="Times New Roman" w:cs="Times New Roman"/>
          <w:sz w:val="24"/>
          <w:szCs w:val="24"/>
        </w:rPr>
        <w:t xml:space="preserve">.2014 года  № </w:t>
      </w:r>
      <w:r w:rsidR="00420F88">
        <w:rPr>
          <w:rFonts w:ascii="Times New Roman" w:hAnsi="Times New Roman" w:cs="Times New Roman"/>
          <w:sz w:val="24"/>
          <w:szCs w:val="24"/>
        </w:rPr>
        <w:t>56</w:t>
      </w:r>
    </w:p>
    <w:p w:rsidR="000A25DA" w:rsidRDefault="000A25DA" w:rsidP="000A25DA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25DA" w:rsidRPr="004721D0" w:rsidRDefault="000A25DA" w:rsidP="000A25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D0">
        <w:rPr>
          <w:rFonts w:ascii="Times New Roman" w:hAnsi="Times New Roman" w:cs="Times New Roman"/>
          <w:b/>
          <w:sz w:val="28"/>
          <w:szCs w:val="28"/>
        </w:rPr>
        <w:t xml:space="preserve">Порядок утверждения перечней информации и обеспечения доступа к информации о деятельности </w:t>
      </w:r>
      <w:r w:rsidR="002F6204">
        <w:rPr>
          <w:rFonts w:ascii="Times New Roman" w:hAnsi="Times New Roman" w:cs="Times New Roman"/>
          <w:b/>
          <w:sz w:val="28"/>
          <w:szCs w:val="28"/>
        </w:rPr>
        <w:t xml:space="preserve">Совета депутатов Починковского городского </w:t>
      </w:r>
      <w:r w:rsidRPr="004721D0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2F6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204" w:rsidRPr="002F6204">
        <w:rPr>
          <w:rFonts w:ascii="Times New Roman" w:hAnsi="Times New Roman"/>
          <w:b/>
          <w:color w:val="000000"/>
          <w:sz w:val="28"/>
          <w:szCs w:val="28"/>
        </w:rPr>
        <w:t>Починковского района Смоленской области</w:t>
      </w:r>
    </w:p>
    <w:p w:rsidR="000A25DA" w:rsidRDefault="000A25DA" w:rsidP="000A25DA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25DA" w:rsidRDefault="000A25DA" w:rsidP="000A25DA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1. Общие положения</w:t>
      </w:r>
    </w:p>
    <w:p w:rsidR="000A25DA" w:rsidRDefault="000A25DA" w:rsidP="000A25D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в пределах полномочий, отнесенных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– Федеральный закон № 8-ФЗ) к ведению органов местного самоуправления, определяет Порядок организации доступа к информации о деятельности </w:t>
      </w:r>
      <w:r w:rsidR="002F6204" w:rsidRPr="002F6204">
        <w:rPr>
          <w:rFonts w:ascii="Times New Roman" w:hAnsi="Times New Roman"/>
          <w:sz w:val="28"/>
          <w:szCs w:val="28"/>
        </w:rPr>
        <w:t>Совета депутатов Починковского городского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Починковского района Смоленской области (далее – </w:t>
      </w:r>
      <w:r w:rsidR="002F6204">
        <w:rPr>
          <w:rFonts w:ascii="Times New Roman" w:hAnsi="Times New Roman"/>
          <w:color w:val="000000"/>
          <w:sz w:val="28"/>
          <w:szCs w:val="28"/>
          <w:lang w:eastAsia="ru-RU"/>
        </w:rPr>
        <w:t>органов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  <w:proofErr w:type="gramEnd"/>
    </w:p>
    <w:p w:rsidR="000A25DA" w:rsidRDefault="000A25DA" w:rsidP="000A25D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Информация о деятельности органов местного самоуправления предоставляется в формах, предусмотренных Федеральным законом № 8-ФЗ. Муниципальными правовыми актами </w:t>
      </w:r>
      <w:r w:rsidR="002F6204" w:rsidRPr="002F6204">
        <w:rPr>
          <w:rFonts w:ascii="Times New Roman" w:hAnsi="Times New Roman"/>
          <w:sz w:val="28"/>
          <w:szCs w:val="28"/>
        </w:rPr>
        <w:t>Совета депутатов Починковского городского поселения</w:t>
      </w:r>
      <w:r w:rsidR="002F6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Починковского района Смоленской области может быть установлена конкретная форма предоставления информации об отдельных видах деятельности органов местного самоуправления. В случае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органах местного самоуправления.</w:t>
      </w:r>
    </w:p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1.3. 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обязанностями, определенными должностными инструкциями.</w:t>
      </w:r>
    </w:p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sub_140013"/>
      <w:r>
        <w:rPr>
          <w:rFonts w:ascii="Times New Roman" w:hAnsi="Times New Roman"/>
          <w:color w:val="000000"/>
          <w:sz w:val="28"/>
          <w:szCs w:val="28"/>
          <w:lang w:eastAsia="ru-RU"/>
        </w:rPr>
        <w:t>1.4. При организации доступа к информации о деятельности органов местного самоуправления должностные лица местного самоуправления обязаны:</w:t>
      </w:r>
    </w:p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sub_140031"/>
      <w:bookmarkEnd w:id="1"/>
      <w:r>
        <w:rPr>
          <w:rFonts w:ascii="Times New Roman" w:hAnsi="Times New Roman"/>
          <w:color w:val="000000"/>
          <w:sz w:val="28"/>
          <w:szCs w:val="28"/>
          <w:lang w:eastAsia="ru-RU"/>
        </w:rPr>
        <w:t>1.4.1. Обеспечить соблюдение прав пользователей информацией, установленных порядка и сроков предоставления информации.</w:t>
      </w:r>
    </w:p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" w:name="sub_140032"/>
      <w:bookmarkEnd w:id="2"/>
      <w:r>
        <w:rPr>
          <w:rFonts w:ascii="Times New Roman" w:hAnsi="Times New Roman"/>
          <w:color w:val="000000"/>
          <w:sz w:val="28"/>
          <w:szCs w:val="28"/>
          <w:lang w:eastAsia="ru-RU"/>
        </w:rPr>
        <w:t>1.4.2.  Обеспечить достоверность предоставляемой информации.</w:t>
      </w:r>
    </w:p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" w:name="sub_140033"/>
      <w:bookmarkEnd w:id="3"/>
      <w:r>
        <w:rPr>
          <w:rFonts w:ascii="Times New Roman" w:hAnsi="Times New Roman"/>
          <w:color w:val="000000"/>
          <w:sz w:val="28"/>
          <w:szCs w:val="28"/>
          <w:lang w:eastAsia="ru-RU"/>
        </w:rPr>
        <w:t>1.4.3.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репутации.</w:t>
      </w:r>
    </w:p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" w:name="sub_140034"/>
      <w:bookmarkEnd w:id="4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1.4.4. Изымать из предоставляемой информации сведения, относящиеся к информации ограниченного доступа.</w:t>
      </w:r>
    </w:p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" w:name="sub_140035"/>
      <w:bookmarkEnd w:id="5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1.4.5. В случае предоставления информации, содержащей неточные сведения, безвозмездно по письменному заявлению пользователя </w:t>
      </w:r>
    </w:p>
    <w:p w:rsidR="000A25DA" w:rsidRDefault="000A25DA" w:rsidP="000A25DA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информацией, которое должно быть мотивировано, устранить имеющиеся неточности.</w:t>
      </w:r>
    </w:p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" w:name="sub_14004"/>
      <w:bookmarkEnd w:id="6"/>
      <w:r>
        <w:rPr>
          <w:rFonts w:ascii="Times New Roman" w:hAnsi="Times New Roman"/>
          <w:color w:val="000000"/>
          <w:sz w:val="28"/>
          <w:szCs w:val="28"/>
          <w:lang w:eastAsia="ru-RU"/>
        </w:rPr>
        <w:t>1.5. При организации доступа к информации о деятельности органов местного самоуправления должностные лица местного самоуправления имеют право:</w:t>
      </w:r>
    </w:p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" w:name="sub_140041"/>
      <w:bookmarkEnd w:id="7"/>
      <w:r>
        <w:rPr>
          <w:rFonts w:ascii="Times New Roman" w:hAnsi="Times New Roman"/>
          <w:color w:val="000000"/>
          <w:sz w:val="28"/>
          <w:szCs w:val="28"/>
          <w:lang w:eastAsia="ru-RU"/>
        </w:rPr>
        <w:t>1.5.1. Уточнять содержание запроса в целях предоставления пользователю информацией необходимой информации.</w:t>
      </w:r>
    </w:p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" w:name="sub_140042"/>
      <w:bookmarkEnd w:id="8"/>
      <w:r>
        <w:rPr>
          <w:rFonts w:ascii="Times New Roman" w:hAnsi="Times New Roman"/>
          <w:color w:val="000000"/>
          <w:sz w:val="28"/>
          <w:szCs w:val="28"/>
          <w:lang w:eastAsia="ru-RU"/>
        </w:rPr>
        <w:t>1.5.2. 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bookmarkEnd w:id="9"/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1.6. </w:t>
      </w:r>
      <w:bookmarkStart w:id="10" w:name="sub_14008"/>
      <w:r>
        <w:rPr>
          <w:rFonts w:ascii="Times New Roman" w:hAnsi="Times New Roman"/>
          <w:sz w:val="28"/>
          <w:szCs w:val="28"/>
          <w:lang w:eastAsia="ru-RU"/>
        </w:rPr>
        <w:t>Возможность ознакомиться с информацией в помещении органа местного самоуправления предоставляется пользователю информацией в следующих случаях:</w:t>
      </w:r>
    </w:p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" w:name="sub_140081"/>
      <w:bookmarkEnd w:id="10"/>
      <w:r>
        <w:rPr>
          <w:rFonts w:ascii="Times New Roman" w:hAnsi="Times New Roman"/>
          <w:color w:val="000000"/>
          <w:sz w:val="28"/>
          <w:szCs w:val="28"/>
          <w:lang w:eastAsia="ru-RU"/>
        </w:rPr>
        <w:t>1.6.1. Объем запрашиваемой информации превышает определенный Правительством Российской Федерации объем информации, предоставляемой на бесплатной основе, и у пользователя информацией отсутствует возможность оплатить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" w:name="sub_140082"/>
      <w:bookmarkEnd w:id="11"/>
      <w:r>
        <w:rPr>
          <w:rFonts w:ascii="Times New Roman" w:hAnsi="Times New Roman"/>
          <w:color w:val="000000"/>
          <w:sz w:val="28"/>
          <w:szCs w:val="28"/>
          <w:lang w:eastAsia="ru-RU"/>
        </w:rPr>
        <w:t>1.6.2. Отсутствует возможность изготовления копий запрашиваемых документов и (или) материалов, либо пользователю информацией требуется ознакомиться с их оригиналами.</w:t>
      </w:r>
    </w:p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" w:name="sub_14009"/>
      <w:bookmarkEnd w:id="12"/>
      <w:r>
        <w:rPr>
          <w:rFonts w:ascii="Times New Roman" w:hAnsi="Times New Roman"/>
          <w:color w:val="000000"/>
          <w:sz w:val="28"/>
          <w:szCs w:val="28"/>
          <w:lang w:eastAsia="ru-RU"/>
        </w:rPr>
        <w:t>1.7. О месте, дате и времени ознакомления с информацией пользователь информацией уведомляется письменно на почтовый адрес, адрес электронной почты или номер факса, указанный в запросе для направления ответа на него.</w:t>
      </w:r>
    </w:p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1.8. Прием, регистрация и передача исполнителям запросов, составленных в письменной форме и поступивших по сети Интернет, осуществляются в порядке, установленном муниципальным правовым актом </w:t>
      </w:r>
      <w:r w:rsidR="002F62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депутатов Починковского городского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 w:rsidRPr="00860E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Починковского района Смоленской области для приема, регистрации и передачи исполнителям входящей корреспонденции. Запросы, составленные в устной форме, регистрируются в порядке, установленном муниципальным правовым актом </w:t>
      </w:r>
      <w:r w:rsidR="002F6204">
        <w:rPr>
          <w:rFonts w:ascii="Times New Roman" w:hAnsi="Times New Roman"/>
          <w:color w:val="000000"/>
          <w:sz w:val="28"/>
          <w:szCs w:val="28"/>
          <w:lang w:eastAsia="ru-RU"/>
        </w:rPr>
        <w:t>Совета депутатов Починковского городского  поселения</w:t>
      </w:r>
      <w:r w:rsidR="002F6204" w:rsidRPr="00860E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60E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Починковского района Смоленской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регистрации обращений граждан, поступивших в ходе личного приема. </w:t>
      </w:r>
    </w:p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Регистрация и рассмотрение запросов осуществляются в порядке и с соблюдением сроков, установленных Федеральным законом № 8-ФЗ.</w:t>
      </w:r>
    </w:p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со статьей 40 Закона Российской Федерации от 27.12.1991 № 2124-1 «О средствах массовой информации» информация по запросам средств массовой информации предоставляется в семидневный срок.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информации. Отсрочка в предоставлении запрашиваемой информации допустима, если требуемые сведения не могут быть представлены в семидневный срок. Уведомление об отсрочке вручается представителю редакции в трехдневный срок со дня получения письменного запроса информации.</w:t>
      </w:r>
    </w:p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Запросы, составленные на иностранном языке, не рассматриваются.</w:t>
      </w:r>
    </w:p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2. Организация доступа к информации о деятельности органов местного самоуправления, размещаемой в сети Интернет.</w:t>
      </w:r>
    </w:p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Информация о деятельности органов местного самоуправления, предусмотренная Положением, размещается в сети Интернет на официальном сайте </w:t>
      </w:r>
      <w:r w:rsidR="002F6204">
        <w:rPr>
          <w:rFonts w:ascii="Times New Roman" w:hAnsi="Times New Roman"/>
          <w:color w:val="000000"/>
          <w:sz w:val="28"/>
          <w:szCs w:val="28"/>
          <w:lang w:eastAsia="ru-RU"/>
        </w:rPr>
        <w:t>Совета депутатов Починковского городского  поселения</w:t>
      </w:r>
      <w:r w:rsidR="002F6204" w:rsidRPr="00860E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Починковского района Смоленской области (далее – сайт).</w:t>
      </w:r>
    </w:p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" w:name="sub_23"/>
      <w:r>
        <w:rPr>
          <w:rFonts w:ascii="Times New Roman" w:hAnsi="Times New Roman"/>
          <w:color w:val="000000"/>
          <w:sz w:val="28"/>
          <w:szCs w:val="28"/>
          <w:lang w:eastAsia="ru-RU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вредоносных программ.</w:t>
      </w:r>
    </w:p>
    <w:bookmarkEnd w:id="14"/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 Доступ к информации, размещаемой на сайте, предоставляется на бесплатной основе.</w:t>
      </w:r>
    </w:p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Размещение, редактирование и удаление информации на сайте осуществляется специалистом </w:t>
      </w:r>
      <w:r w:rsidR="002F6204">
        <w:rPr>
          <w:rFonts w:ascii="Times New Roman" w:hAnsi="Times New Roman"/>
          <w:color w:val="000000"/>
          <w:sz w:val="28"/>
          <w:szCs w:val="28"/>
          <w:lang w:eastAsia="ru-RU"/>
        </w:rPr>
        <w:t>Совета депутатов Починковского городского 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определяемым Главой муниципального образования </w:t>
      </w:r>
      <w:r w:rsidR="002F6204">
        <w:rPr>
          <w:rFonts w:ascii="Times New Roman" w:hAnsi="Times New Roman"/>
          <w:color w:val="000000"/>
          <w:sz w:val="28"/>
          <w:szCs w:val="28"/>
          <w:lang w:eastAsia="ru-RU"/>
        </w:rPr>
        <w:t>Починковского городского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Починковского района Смоленской области.</w:t>
      </w:r>
    </w:p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Другие должностные лица местного самоуправления предоставляют ему информацию для размещения на сайте, исходя из их должностных обязанностей, установленных должностными инструкциями.</w:t>
      </w:r>
    </w:p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Информация на сайте размещается не позднее чем через </w:t>
      </w:r>
      <w:r w:rsidR="002F6204">
        <w:rPr>
          <w:rFonts w:ascii="Times New Roman" w:hAnsi="Times New Roman"/>
          <w:color w:val="000000"/>
          <w:sz w:val="28"/>
          <w:szCs w:val="28"/>
          <w:lang w:eastAsia="ru-RU"/>
        </w:rPr>
        <w:t>десять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календарных дней со дня создания информации органом местного самоуправления или поступления в нее информации (в том числе подписания муниципального правового акта, подписания или утверждения иного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документа, присвоения или изменения почтового адреса, адреса электронной почты или номера телефона, проведения мероприятия). Специалист </w:t>
      </w:r>
      <w:r w:rsidR="002F6204">
        <w:rPr>
          <w:rFonts w:ascii="Times New Roman" w:hAnsi="Times New Roman"/>
          <w:color w:val="000000"/>
          <w:sz w:val="28"/>
          <w:szCs w:val="28"/>
          <w:lang w:eastAsia="ru-RU"/>
        </w:rPr>
        <w:t>Совета депутатов Починковского городского 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уполномоченный на размещение, редактирование и удаление информации на сайте, не реже одного раза в месяц осуществляет проверку необходимости обновления информации, размещенной на сайте, и при необходимости обновляет ее.</w:t>
      </w:r>
    </w:p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2.7. К технологическим, программным и лингвистическим средствам обеспечения пользования сайтом предъявляются следующие требования:</w:t>
      </w:r>
    </w:p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2.7.1. Технологические и программные средства обеспечения пользования сайтом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2.7.2.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" w:name="sub_2003"/>
      <w:r>
        <w:rPr>
          <w:rFonts w:ascii="Times New Roman" w:hAnsi="Times New Roman"/>
          <w:color w:val="000000"/>
          <w:sz w:val="28"/>
          <w:szCs w:val="28"/>
          <w:lang w:eastAsia="ru-RU"/>
        </w:rPr>
        <w:t>2.7.3. Пользователю должна предоставляться наглядная информация о структуре сайта.</w:t>
      </w:r>
    </w:p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6" w:name="sub_2004"/>
      <w:bookmarkEnd w:id="15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2.7.4. Технологические и программные средства ведения сайта должны обеспечивать </w:t>
      </w:r>
      <w:bookmarkStart w:id="17" w:name="sub_2041"/>
      <w:bookmarkEnd w:id="16"/>
      <w:r>
        <w:rPr>
          <w:rFonts w:ascii="Times New Roman" w:hAnsi="Times New Roman"/>
          <w:color w:val="000000"/>
          <w:sz w:val="28"/>
          <w:szCs w:val="28"/>
          <w:lang w:eastAsia="ru-RU"/>
        </w:rPr>
        <w:t>круглосуточный доступ к сайту и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bookmarkEnd w:id="17"/>
    <w:p w:rsidR="000A25DA" w:rsidRDefault="000A25DA" w:rsidP="000A25DA">
      <w:pPr>
        <w:shd w:val="clear" w:color="auto" w:fill="FFFFFF"/>
        <w:spacing w:after="0" w:line="360" w:lineRule="atLeast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2.7.5. Информация на сайте должна размещаться на русском языке.</w:t>
      </w:r>
    </w:p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Допускается использование букв латинского алфавита в электронных адресах и именах собственных на иностранных языках</w:t>
      </w:r>
      <w:bookmarkEnd w:id="13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A25DA" w:rsidRDefault="000A25DA" w:rsidP="000A25DA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0A25DA">
      <w:pgSz w:w="11906" w:h="16838"/>
      <w:pgMar w:top="1134" w:right="567" w:bottom="567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5E"/>
    <w:rsid w:val="00013F78"/>
    <w:rsid w:val="000279F9"/>
    <w:rsid w:val="0003419F"/>
    <w:rsid w:val="00040C00"/>
    <w:rsid w:val="00044A30"/>
    <w:rsid w:val="00046B10"/>
    <w:rsid w:val="000517A5"/>
    <w:rsid w:val="00056195"/>
    <w:rsid w:val="00064E5D"/>
    <w:rsid w:val="00067F15"/>
    <w:rsid w:val="00090AAA"/>
    <w:rsid w:val="000A25DA"/>
    <w:rsid w:val="000D50EE"/>
    <w:rsid w:val="000F16D2"/>
    <w:rsid w:val="000F18E9"/>
    <w:rsid w:val="000F586E"/>
    <w:rsid w:val="00102621"/>
    <w:rsid w:val="00106AE4"/>
    <w:rsid w:val="0014147F"/>
    <w:rsid w:val="0014198B"/>
    <w:rsid w:val="001B067D"/>
    <w:rsid w:val="001D69D2"/>
    <w:rsid w:val="00237330"/>
    <w:rsid w:val="00244DFD"/>
    <w:rsid w:val="002708C9"/>
    <w:rsid w:val="002C3307"/>
    <w:rsid w:val="002C3378"/>
    <w:rsid w:val="002E13C2"/>
    <w:rsid w:val="002F172C"/>
    <w:rsid w:val="002F6204"/>
    <w:rsid w:val="00307CCC"/>
    <w:rsid w:val="00327F7B"/>
    <w:rsid w:val="00330F35"/>
    <w:rsid w:val="00347230"/>
    <w:rsid w:val="003D70CC"/>
    <w:rsid w:val="00400FE7"/>
    <w:rsid w:val="00404DCE"/>
    <w:rsid w:val="00407E99"/>
    <w:rsid w:val="004130ED"/>
    <w:rsid w:val="00420F88"/>
    <w:rsid w:val="0043768B"/>
    <w:rsid w:val="00452279"/>
    <w:rsid w:val="00455E52"/>
    <w:rsid w:val="004829B6"/>
    <w:rsid w:val="0048729E"/>
    <w:rsid w:val="00494C65"/>
    <w:rsid w:val="00497980"/>
    <w:rsid w:val="004B439B"/>
    <w:rsid w:val="004C30A9"/>
    <w:rsid w:val="004C7536"/>
    <w:rsid w:val="004E74EC"/>
    <w:rsid w:val="004F3504"/>
    <w:rsid w:val="00500487"/>
    <w:rsid w:val="0050685F"/>
    <w:rsid w:val="00515476"/>
    <w:rsid w:val="0051586A"/>
    <w:rsid w:val="00523B83"/>
    <w:rsid w:val="005335BC"/>
    <w:rsid w:val="005548A3"/>
    <w:rsid w:val="00564618"/>
    <w:rsid w:val="005A1FE5"/>
    <w:rsid w:val="005B167B"/>
    <w:rsid w:val="005D1F6D"/>
    <w:rsid w:val="005E0E22"/>
    <w:rsid w:val="005E368F"/>
    <w:rsid w:val="005F75AB"/>
    <w:rsid w:val="00602883"/>
    <w:rsid w:val="006053B7"/>
    <w:rsid w:val="0060667F"/>
    <w:rsid w:val="00613F19"/>
    <w:rsid w:val="00617CDD"/>
    <w:rsid w:val="006223EF"/>
    <w:rsid w:val="006262ED"/>
    <w:rsid w:val="006A1A11"/>
    <w:rsid w:val="006B19CE"/>
    <w:rsid w:val="006C4BC0"/>
    <w:rsid w:val="006D1B6A"/>
    <w:rsid w:val="006D540F"/>
    <w:rsid w:val="006E2FB6"/>
    <w:rsid w:val="00700604"/>
    <w:rsid w:val="007063A2"/>
    <w:rsid w:val="0071364C"/>
    <w:rsid w:val="007173D3"/>
    <w:rsid w:val="007359CF"/>
    <w:rsid w:val="00741B7B"/>
    <w:rsid w:val="0075112E"/>
    <w:rsid w:val="007856EA"/>
    <w:rsid w:val="00794B25"/>
    <w:rsid w:val="007B4EEB"/>
    <w:rsid w:val="007B6685"/>
    <w:rsid w:val="007F1057"/>
    <w:rsid w:val="007F6F79"/>
    <w:rsid w:val="00834705"/>
    <w:rsid w:val="00852D9B"/>
    <w:rsid w:val="00855C12"/>
    <w:rsid w:val="0085738B"/>
    <w:rsid w:val="00884FAD"/>
    <w:rsid w:val="008A3F64"/>
    <w:rsid w:val="008B0996"/>
    <w:rsid w:val="008C5786"/>
    <w:rsid w:val="008D4123"/>
    <w:rsid w:val="008E68AF"/>
    <w:rsid w:val="008E7F4F"/>
    <w:rsid w:val="008F49EC"/>
    <w:rsid w:val="008F62F1"/>
    <w:rsid w:val="008F6EAD"/>
    <w:rsid w:val="00904C69"/>
    <w:rsid w:val="00964A78"/>
    <w:rsid w:val="00966D3E"/>
    <w:rsid w:val="009B1A3C"/>
    <w:rsid w:val="009B52AB"/>
    <w:rsid w:val="009C269A"/>
    <w:rsid w:val="009C3C3E"/>
    <w:rsid w:val="009C5BB2"/>
    <w:rsid w:val="009C7D1B"/>
    <w:rsid w:val="009E2809"/>
    <w:rsid w:val="009F5D1E"/>
    <w:rsid w:val="00A214CE"/>
    <w:rsid w:val="00A3019B"/>
    <w:rsid w:val="00A36305"/>
    <w:rsid w:val="00A43206"/>
    <w:rsid w:val="00A449C2"/>
    <w:rsid w:val="00A970AC"/>
    <w:rsid w:val="00AC5457"/>
    <w:rsid w:val="00AD281B"/>
    <w:rsid w:val="00AD7B24"/>
    <w:rsid w:val="00AE3C62"/>
    <w:rsid w:val="00B0208C"/>
    <w:rsid w:val="00B04986"/>
    <w:rsid w:val="00B33565"/>
    <w:rsid w:val="00B33DD7"/>
    <w:rsid w:val="00B4315E"/>
    <w:rsid w:val="00B46783"/>
    <w:rsid w:val="00B53723"/>
    <w:rsid w:val="00B565D2"/>
    <w:rsid w:val="00B63A58"/>
    <w:rsid w:val="00B86B0C"/>
    <w:rsid w:val="00B87527"/>
    <w:rsid w:val="00BE6534"/>
    <w:rsid w:val="00C107F0"/>
    <w:rsid w:val="00C14B32"/>
    <w:rsid w:val="00C21D0C"/>
    <w:rsid w:val="00C24F18"/>
    <w:rsid w:val="00C25642"/>
    <w:rsid w:val="00C41155"/>
    <w:rsid w:val="00C50DF1"/>
    <w:rsid w:val="00C552F3"/>
    <w:rsid w:val="00C765BF"/>
    <w:rsid w:val="00CA09FB"/>
    <w:rsid w:val="00CB3CE1"/>
    <w:rsid w:val="00CC3326"/>
    <w:rsid w:val="00CC3D75"/>
    <w:rsid w:val="00CE2DBF"/>
    <w:rsid w:val="00CE3B1C"/>
    <w:rsid w:val="00CE77F5"/>
    <w:rsid w:val="00CF3F84"/>
    <w:rsid w:val="00D0144A"/>
    <w:rsid w:val="00D017FB"/>
    <w:rsid w:val="00D06EAC"/>
    <w:rsid w:val="00D20535"/>
    <w:rsid w:val="00D213CA"/>
    <w:rsid w:val="00D52987"/>
    <w:rsid w:val="00D57D73"/>
    <w:rsid w:val="00D63F3C"/>
    <w:rsid w:val="00D63FD7"/>
    <w:rsid w:val="00DA4DF0"/>
    <w:rsid w:val="00DA547A"/>
    <w:rsid w:val="00DA7F8D"/>
    <w:rsid w:val="00DB0AE8"/>
    <w:rsid w:val="00DD1277"/>
    <w:rsid w:val="00E053AF"/>
    <w:rsid w:val="00E078FA"/>
    <w:rsid w:val="00E10E56"/>
    <w:rsid w:val="00E156E4"/>
    <w:rsid w:val="00E22120"/>
    <w:rsid w:val="00E237A9"/>
    <w:rsid w:val="00E84386"/>
    <w:rsid w:val="00EA5350"/>
    <w:rsid w:val="00EB5F14"/>
    <w:rsid w:val="00EC366C"/>
    <w:rsid w:val="00EC7FE6"/>
    <w:rsid w:val="00ED3C6B"/>
    <w:rsid w:val="00EE0335"/>
    <w:rsid w:val="00EE0E94"/>
    <w:rsid w:val="00F33A68"/>
    <w:rsid w:val="00F40946"/>
    <w:rsid w:val="00F53AC9"/>
    <w:rsid w:val="00F729E1"/>
    <w:rsid w:val="00F7611D"/>
    <w:rsid w:val="00F81FFB"/>
    <w:rsid w:val="00F925C4"/>
    <w:rsid w:val="00FB41F1"/>
    <w:rsid w:val="00FB6422"/>
    <w:rsid w:val="00FB685E"/>
    <w:rsid w:val="00FC062F"/>
    <w:rsid w:val="00FE73E2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DA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02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2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41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602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8D4123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DA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02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2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41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602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8D4123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2014-08-18T05:18:00Z</dcterms:created>
  <dcterms:modified xsi:type="dcterms:W3CDTF">2014-08-18T08:49:00Z</dcterms:modified>
</cp:coreProperties>
</file>