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8C" w:rsidRDefault="0024568C" w:rsidP="0024568C">
      <w:pPr>
        <w:shd w:val="clear" w:color="auto" w:fill="FFFFFF"/>
        <w:tabs>
          <w:tab w:val="left" w:pos="5424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1F8AC6" wp14:editId="051BC1D9">
            <wp:simplePos x="0" y="0"/>
            <wp:positionH relativeFrom="column">
              <wp:posOffset>2762250</wp:posOffset>
            </wp:positionH>
            <wp:positionV relativeFrom="paragraph">
              <wp:posOffset>-481965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68C" w:rsidRDefault="0024568C" w:rsidP="0024568C">
      <w:pPr>
        <w:shd w:val="clear" w:color="auto" w:fill="FFFFFF"/>
        <w:tabs>
          <w:tab w:val="left" w:pos="9923"/>
        </w:tabs>
        <w:ind w:right="20"/>
        <w:jc w:val="center"/>
        <w:rPr>
          <w:b/>
          <w:caps/>
          <w:sz w:val="28"/>
          <w:szCs w:val="28"/>
        </w:rPr>
      </w:pPr>
    </w:p>
    <w:p w:rsidR="0024568C" w:rsidRPr="00EB2AF0" w:rsidRDefault="0024568C" w:rsidP="0024568C">
      <w:pPr>
        <w:shd w:val="clear" w:color="auto" w:fill="FFFFFF"/>
        <w:tabs>
          <w:tab w:val="left" w:pos="9923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</w:t>
      </w:r>
      <w:r w:rsidRPr="00EB2AF0">
        <w:rPr>
          <w:b/>
          <w:caps/>
          <w:sz w:val="28"/>
          <w:szCs w:val="28"/>
        </w:rPr>
        <w:t>ЛАВА МУНИЦИПАЛЬНОГО ОБРаЗОВАНИЯ</w:t>
      </w:r>
    </w:p>
    <w:p w:rsidR="0024568C" w:rsidRPr="00EB2AF0" w:rsidRDefault="0024568C" w:rsidP="0024568C">
      <w:pPr>
        <w:shd w:val="clear" w:color="auto" w:fill="FFFFFF"/>
        <w:tabs>
          <w:tab w:val="left" w:pos="9923"/>
        </w:tabs>
        <w:ind w:right="20"/>
        <w:jc w:val="center"/>
        <w:rPr>
          <w:b/>
          <w:caps/>
          <w:sz w:val="28"/>
          <w:szCs w:val="28"/>
        </w:rPr>
      </w:pPr>
      <w:r w:rsidRPr="00EB2AF0">
        <w:rPr>
          <w:b/>
          <w:caps/>
          <w:sz w:val="28"/>
          <w:szCs w:val="28"/>
        </w:rPr>
        <w:t>Починковского городского поселения</w:t>
      </w:r>
    </w:p>
    <w:p w:rsidR="0024568C" w:rsidRDefault="0024568C" w:rsidP="0024568C">
      <w:pPr>
        <w:shd w:val="clear" w:color="auto" w:fill="FFFFFF"/>
        <w:tabs>
          <w:tab w:val="left" w:pos="9923"/>
        </w:tabs>
        <w:ind w:right="20"/>
        <w:jc w:val="center"/>
        <w:rPr>
          <w:b/>
          <w:caps/>
          <w:sz w:val="28"/>
          <w:szCs w:val="28"/>
        </w:rPr>
      </w:pPr>
      <w:r w:rsidRPr="00EB2AF0">
        <w:rPr>
          <w:b/>
          <w:caps/>
          <w:sz w:val="28"/>
          <w:szCs w:val="28"/>
        </w:rPr>
        <w:t>Починковского района Смоленской области</w:t>
      </w:r>
    </w:p>
    <w:p w:rsidR="001B5AEF" w:rsidRDefault="001B5AEF" w:rsidP="00340350">
      <w:pPr>
        <w:shd w:val="clear" w:color="auto" w:fill="FFFFFF"/>
        <w:tabs>
          <w:tab w:val="left" w:pos="9923"/>
        </w:tabs>
        <w:ind w:right="20"/>
        <w:jc w:val="both"/>
        <w:rPr>
          <w:sz w:val="28"/>
        </w:rPr>
      </w:pPr>
    </w:p>
    <w:p w:rsidR="00672821" w:rsidRPr="003C1E3C" w:rsidRDefault="00672821" w:rsidP="00672821">
      <w:pPr>
        <w:tabs>
          <w:tab w:val="left" w:pos="3255"/>
        </w:tabs>
        <w:jc w:val="center"/>
        <w:rPr>
          <w:b/>
          <w:sz w:val="28"/>
          <w:szCs w:val="28"/>
        </w:rPr>
      </w:pPr>
      <w:proofErr w:type="gramStart"/>
      <w:r w:rsidRPr="003C1E3C">
        <w:rPr>
          <w:b/>
          <w:sz w:val="28"/>
          <w:szCs w:val="28"/>
        </w:rPr>
        <w:t>Р</w:t>
      </w:r>
      <w:proofErr w:type="gramEnd"/>
      <w:r w:rsidRPr="003C1E3C">
        <w:rPr>
          <w:b/>
          <w:sz w:val="28"/>
          <w:szCs w:val="28"/>
        </w:rPr>
        <w:t xml:space="preserve"> А С П О Р Я Ж Е Н И Е</w:t>
      </w:r>
    </w:p>
    <w:p w:rsidR="00672821" w:rsidRPr="00854A0E" w:rsidRDefault="00672821" w:rsidP="00672821">
      <w:pPr>
        <w:tabs>
          <w:tab w:val="left" w:pos="3255"/>
        </w:tabs>
        <w:jc w:val="center"/>
        <w:rPr>
          <w:sz w:val="28"/>
          <w:szCs w:val="28"/>
        </w:rPr>
      </w:pPr>
    </w:p>
    <w:p w:rsidR="00672821" w:rsidRDefault="00672821" w:rsidP="00672821">
      <w:pPr>
        <w:tabs>
          <w:tab w:val="left" w:pos="3255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54A0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61158">
        <w:rPr>
          <w:sz w:val="28"/>
          <w:szCs w:val="28"/>
        </w:rPr>
        <w:t>2</w:t>
      </w:r>
      <w:r w:rsidR="00E056DC">
        <w:rPr>
          <w:sz w:val="28"/>
          <w:szCs w:val="28"/>
        </w:rPr>
        <w:t xml:space="preserve">7 декабря </w:t>
      </w:r>
      <w:r>
        <w:rPr>
          <w:sz w:val="28"/>
          <w:szCs w:val="28"/>
        </w:rPr>
        <w:t>20</w:t>
      </w:r>
      <w:r w:rsidR="00E056DC">
        <w:rPr>
          <w:sz w:val="28"/>
          <w:szCs w:val="28"/>
        </w:rPr>
        <w:t>22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9A4D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</w:t>
      </w:r>
      <w:r w:rsidR="002677CB">
        <w:rPr>
          <w:sz w:val="28"/>
          <w:szCs w:val="28"/>
        </w:rPr>
        <w:t xml:space="preserve"> </w:t>
      </w:r>
      <w:r w:rsidR="00DB7F1A">
        <w:rPr>
          <w:sz w:val="28"/>
          <w:szCs w:val="28"/>
        </w:rPr>
        <w:t>14</w:t>
      </w:r>
    </w:p>
    <w:p w:rsidR="00672821" w:rsidRPr="00854A0E" w:rsidRDefault="00672821" w:rsidP="00672821">
      <w:pPr>
        <w:tabs>
          <w:tab w:val="left" w:pos="3255"/>
        </w:tabs>
        <w:ind w:left="-142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</w:t>
      </w:r>
      <w:r w:rsidRPr="00854A0E">
        <w:rPr>
          <w:sz w:val="22"/>
          <w:szCs w:val="22"/>
        </w:rPr>
        <w:t>г</w:t>
      </w:r>
      <w:proofErr w:type="gramStart"/>
      <w:r w:rsidRPr="00854A0E">
        <w:rPr>
          <w:sz w:val="22"/>
          <w:szCs w:val="22"/>
        </w:rPr>
        <w:t>.П</w:t>
      </w:r>
      <w:proofErr w:type="gramEnd"/>
      <w:r w:rsidRPr="00854A0E">
        <w:rPr>
          <w:sz w:val="22"/>
          <w:szCs w:val="22"/>
        </w:rPr>
        <w:t xml:space="preserve">очинок                                                                                                    </w:t>
      </w:r>
    </w:p>
    <w:p w:rsidR="00672821" w:rsidRPr="00854A0E" w:rsidRDefault="00672821" w:rsidP="00672821">
      <w:pPr>
        <w:tabs>
          <w:tab w:val="left" w:pos="3255"/>
        </w:tabs>
        <w:ind w:left="-142"/>
        <w:jc w:val="both"/>
        <w:rPr>
          <w:sz w:val="28"/>
          <w:szCs w:val="28"/>
        </w:rPr>
      </w:pPr>
    </w:p>
    <w:p w:rsidR="00672821" w:rsidRPr="00854A0E" w:rsidRDefault="00672821" w:rsidP="00153501">
      <w:pPr>
        <w:tabs>
          <w:tab w:val="left" w:pos="3255"/>
        </w:tabs>
        <w:ind w:right="4819"/>
        <w:jc w:val="both"/>
        <w:rPr>
          <w:sz w:val="28"/>
          <w:szCs w:val="28"/>
        </w:rPr>
      </w:pPr>
    </w:p>
    <w:tbl>
      <w:tblPr>
        <w:tblW w:w="10135" w:type="dxa"/>
        <w:tblLook w:val="04A0" w:firstRow="1" w:lastRow="0" w:firstColumn="1" w:lastColumn="0" w:noHBand="0" w:noVBand="1"/>
      </w:tblPr>
      <w:tblGrid>
        <w:gridCol w:w="4503"/>
        <w:gridCol w:w="5632"/>
      </w:tblGrid>
      <w:tr w:rsidR="00C4561D" w:rsidRPr="002677CB" w:rsidTr="0015652D">
        <w:tc>
          <w:tcPr>
            <w:tcW w:w="4503" w:type="dxa"/>
          </w:tcPr>
          <w:p w:rsidR="002677CB" w:rsidRPr="002677CB" w:rsidRDefault="002677CB" w:rsidP="00C4561D">
            <w:pPr>
              <w:jc w:val="both"/>
              <w:rPr>
                <w:spacing w:val="-10"/>
                <w:sz w:val="28"/>
                <w:szCs w:val="28"/>
                <w:lang w:eastAsia="ru-RU"/>
              </w:rPr>
            </w:pPr>
            <w:r w:rsidRPr="002677CB">
              <w:rPr>
                <w:spacing w:val="-10"/>
                <w:sz w:val="28"/>
                <w:szCs w:val="28"/>
                <w:lang w:eastAsia="ru-RU"/>
              </w:rPr>
              <w:t xml:space="preserve">Об утверждении Плана мероприятий по противодействию коррупции в </w:t>
            </w:r>
            <w:r w:rsidR="00C4561D">
              <w:rPr>
                <w:spacing w:val="-10"/>
                <w:sz w:val="28"/>
                <w:szCs w:val="28"/>
                <w:lang w:eastAsia="ru-RU"/>
              </w:rPr>
              <w:t xml:space="preserve">Совете депутатов Починковского городского поселения </w:t>
            </w:r>
            <w:r w:rsidRPr="002677CB">
              <w:rPr>
                <w:spacing w:val="-10"/>
                <w:sz w:val="28"/>
                <w:szCs w:val="28"/>
                <w:lang w:eastAsia="ru-RU"/>
              </w:rPr>
              <w:t xml:space="preserve"> Починковск</w:t>
            </w:r>
            <w:r w:rsidR="00C4561D">
              <w:rPr>
                <w:spacing w:val="-10"/>
                <w:sz w:val="28"/>
                <w:szCs w:val="28"/>
                <w:lang w:eastAsia="ru-RU"/>
              </w:rPr>
              <w:t>ого</w:t>
            </w:r>
            <w:r w:rsidRPr="002677CB">
              <w:rPr>
                <w:spacing w:val="-10"/>
                <w:sz w:val="28"/>
                <w:szCs w:val="28"/>
                <w:lang w:eastAsia="ru-RU"/>
              </w:rPr>
              <w:t xml:space="preserve"> район</w:t>
            </w:r>
            <w:r w:rsidR="00C4561D">
              <w:rPr>
                <w:spacing w:val="-10"/>
                <w:sz w:val="28"/>
                <w:szCs w:val="28"/>
                <w:lang w:eastAsia="ru-RU"/>
              </w:rPr>
              <w:t>а</w:t>
            </w:r>
            <w:r w:rsidRPr="002677CB">
              <w:rPr>
                <w:spacing w:val="-10"/>
                <w:sz w:val="28"/>
                <w:szCs w:val="28"/>
                <w:lang w:eastAsia="ru-RU"/>
              </w:rPr>
              <w:t xml:space="preserve"> Смоленской области на 202</w:t>
            </w:r>
            <w:r>
              <w:rPr>
                <w:spacing w:val="-10"/>
                <w:sz w:val="28"/>
                <w:szCs w:val="28"/>
                <w:lang w:eastAsia="ru-RU"/>
              </w:rPr>
              <w:t>2</w:t>
            </w:r>
            <w:r w:rsidRPr="002677CB">
              <w:rPr>
                <w:spacing w:val="-10"/>
                <w:sz w:val="28"/>
                <w:szCs w:val="28"/>
                <w:lang w:eastAsia="ru-RU"/>
              </w:rPr>
              <w:t>-2024 годы</w:t>
            </w:r>
          </w:p>
        </w:tc>
        <w:tc>
          <w:tcPr>
            <w:tcW w:w="5632" w:type="dxa"/>
          </w:tcPr>
          <w:p w:rsidR="002677CB" w:rsidRPr="002677CB" w:rsidRDefault="002677CB" w:rsidP="002677CB">
            <w:pPr>
              <w:rPr>
                <w:spacing w:val="-10"/>
                <w:sz w:val="28"/>
                <w:szCs w:val="28"/>
                <w:lang w:eastAsia="ru-RU"/>
              </w:rPr>
            </w:pPr>
          </w:p>
        </w:tc>
      </w:tr>
    </w:tbl>
    <w:p w:rsidR="002677CB" w:rsidRPr="002677CB" w:rsidRDefault="002677CB" w:rsidP="002677CB">
      <w:pPr>
        <w:rPr>
          <w:spacing w:val="-10"/>
          <w:sz w:val="28"/>
          <w:szCs w:val="28"/>
          <w:lang w:eastAsia="ru-RU"/>
        </w:rPr>
      </w:pPr>
    </w:p>
    <w:p w:rsidR="002677CB" w:rsidRPr="002677CB" w:rsidRDefault="002677CB" w:rsidP="002677CB">
      <w:pPr>
        <w:tabs>
          <w:tab w:val="left" w:pos="1500"/>
        </w:tabs>
        <w:jc w:val="both"/>
        <w:rPr>
          <w:spacing w:val="-10"/>
          <w:sz w:val="28"/>
          <w:szCs w:val="28"/>
          <w:lang w:eastAsia="ru-RU"/>
        </w:rPr>
      </w:pPr>
      <w:r w:rsidRPr="002677CB">
        <w:rPr>
          <w:spacing w:val="-10"/>
          <w:sz w:val="28"/>
          <w:szCs w:val="28"/>
          <w:lang w:eastAsia="ru-RU"/>
        </w:rPr>
        <w:tab/>
      </w:r>
    </w:p>
    <w:p w:rsidR="002677CB" w:rsidRDefault="002677CB" w:rsidP="002677CB">
      <w:pPr>
        <w:autoSpaceDE w:val="0"/>
        <w:autoSpaceDN w:val="0"/>
        <w:adjustRightInd w:val="0"/>
        <w:ind w:right="-142" w:firstLine="748"/>
        <w:jc w:val="both"/>
        <w:rPr>
          <w:sz w:val="28"/>
          <w:szCs w:val="28"/>
          <w:lang w:eastAsia="ru-RU"/>
        </w:rPr>
      </w:pPr>
      <w:r w:rsidRPr="002677CB">
        <w:rPr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</w:t>
      </w:r>
      <w:r w:rsidRPr="002677CB">
        <w:rPr>
          <w:color w:val="000000"/>
          <w:sz w:val="28"/>
          <w:szCs w:val="28"/>
          <w:lang w:eastAsia="ru-RU"/>
        </w:rPr>
        <w:t xml:space="preserve">Указом Президента Российской Федерации от 16.08.2021 № 478 «О Национальном плане противодействия коррупции на 2021-2024 годы», в целях проведения эффективной работы по предупреждению коррупции в </w:t>
      </w:r>
      <w:r>
        <w:rPr>
          <w:sz w:val="28"/>
          <w:szCs w:val="28"/>
          <w:lang w:eastAsia="ru-RU"/>
        </w:rPr>
        <w:t>Совете депутатов Починковского городского поселения</w:t>
      </w:r>
      <w:r w:rsidRPr="002677CB">
        <w:rPr>
          <w:sz w:val="28"/>
          <w:szCs w:val="28"/>
          <w:lang w:eastAsia="ru-RU"/>
        </w:rPr>
        <w:t xml:space="preserve"> Починковск</w:t>
      </w:r>
      <w:r>
        <w:rPr>
          <w:sz w:val="28"/>
          <w:szCs w:val="28"/>
          <w:lang w:eastAsia="ru-RU"/>
        </w:rPr>
        <w:t>ого</w:t>
      </w:r>
      <w:r w:rsidRPr="002677CB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а</w:t>
      </w:r>
      <w:r w:rsidRPr="002677CB">
        <w:rPr>
          <w:sz w:val="28"/>
          <w:szCs w:val="28"/>
          <w:lang w:eastAsia="ru-RU"/>
        </w:rPr>
        <w:t xml:space="preserve"> Смоленской области:</w:t>
      </w:r>
    </w:p>
    <w:p w:rsidR="00C4561D" w:rsidRPr="002677CB" w:rsidRDefault="00C4561D" w:rsidP="002677CB">
      <w:pPr>
        <w:autoSpaceDE w:val="0"/>
        <w:autoSpaceDN w:val="0"/>
        <w:adjustRightInd w:val="0"/>
        <w:ind w:right="-142" w:firstLine="748"/>
        <w:jc w:val="both"/>
        <w:rPr>
          <w:spacing w:val="-10"/>
          <w:sz w:val="28"/>
          <w:szCs w:val="28"/>
          <w:lang w:eastAsia="ru-RU"/>
        </w:rPr>
      </w:pPr>
    </w:p>
    <w:p w:rsidR="002677CB" w:rsidRPr="002677CB" w:rsidRDefault="002677CB" w:rsidP="002677CB">
      <w:pPr>
        <w:tabs>
          <w:tab w:val="left" w:pos="1230"/>
        </w:tabs>
        <w:ind w:firstLine="709"/>
        <w:jc w:val="both"/>
        <w:rPr>
          <w:spacing w:val="-10"/>
          <w:sz w:val="28"/>
          <w:szCs w:val="28"/>
          <w:lang w:eastAsia="ru-RU"/>
        </w:rPr>
      </w:pPr>
      <w:r w:rsidRPr="002677CB">
        <w:rPr>
          <w:spacing w:val="-10"/>
          <w:sz w:val="28"/>
          <w:szCs w:val="28"/>
          <w:lang w:eastAsia="ru-RU"/>
        </w:rPr>
        <w:t xml:space="preserve">1. Утвердить прилагаемый План мероприятий по противодействию коррупции в </w:t>
      </w:r>
      <w:r>
        <w:rPr>
          <w:spacing w:val="-10"/>
          <w:sz w:val="28"/>
          <w:szCs w:val="28"/>
          <w:lang w:eastAsia="ru-RU"/>
        </w:rPr>
        <w:t>Совете депутатов Починковского городского поселения</w:t>
      </w:r>
      <w:r w:rsidRPr="002677CB">
        <w:rPr>
          <w:spacing w:val="-10"/>
          <w:sz w:val="28"/>
          <w:szCs w:val="28"/>
          <w:lang w:eastAsia="ru-RU"/>
        </w:rPr>
        <w:t xml:space="preserve"> Починковск</w:t>
      </w:r>
      <w:r>
        <w:rPr>
          <w:spacing w:val="-10"/>
          <w:sz w:val="28"/>
          <w:szCs w:val="28"/>
          <w:lang w:eastAsia="ru-RU"/>
        </w:rPr>
        <w:t>ого района</w:t>
      </w:r>
      <w:r w:rsidRPr="002677CB">
        <w:rPr>
          <w:spacing w:val="-10"/>
          <w:sz w:val="28"/>
          <w:szCs w:val="28"/>
          <w:lang w:eastAsia="ru-RU"/>
        </w:rPr>
        <w:t xml:space="preserve"> Смоленской области на 202</w:t>
      </w:r>
      <w:r>
        <w:rPr>
          <w:spacing w:val="-10"/>
          <w:sz w:val="28"/>
          <w:szCs w:val="28"/>
          <w:lang w:eastAsia="ru-RU"/>
        </w:rPr>
        <w:t>2</w:t>
      </w:r>
      <w:r w:rsidRPr="002677CB">
        <w:rPr>
          <w:spacing w:val="-10"/>
          <w:sz w:val="28"/>
          <w:szCs w:val="28"/>
          <w:lang w:eastAsia="ru-RU"/>
        </w:rPr>
        <w:t>-2024 годы.</w:t>
      </w:r>
    </w:p>
    <w:p w:rsidR="002677CB" w:rsidRPr="002677CB" w:rsidRDefault="002677CB" w:rsidP="002677CB">
      <w:pPr>
        <w:tabs>
          <w:tab w:val="left" w:pos="1230"/>
        </w:tabs>
        <w:ind w:firstLine="709"/>
        <w:jc w:val="both"/>
        <w:rPr>
          <w:spacing w:val="-10"/>
          <w:sz w:val="28"/>
          <w:szCs w:val="28"/>
          <w:lang w:eastAsia="ru-RU"/>
        </w:rPr>
      </w:pPr>
      <w:r w:rsidRPr="002677CB">
        <w:rPr>
          <w:spacing w:val="-10"/>
          <w:sz w:val="28"/>
          <w:szCs w:val="28"/>
          <w:lang w:eastAsia="ru-RU"/>
        </w:rPr>
        <w:t xml:space="preserve">2. Признать утратившим силу распоряжение </w:t>
      </w:r>
      <w:r>
        <w:rPr>
          <w:spacing w:val="-10"/>
          <w:sz w:val="28"/>
          <w:szCs w:val="28"/>
          <w:lang w:eastAsia="ru-RU"/>
        </w:rPr>
        <w:t>Главы</w:t>
      </w:r>
      <w:r w:rsidRPr="002677CB">
        <w:rPr>
          <w:spacing w:val="-10"/>
          <w:sz w:val="28"/>
          <w:szCs w:val="28"/>
          <w:lang w:eastAsia="ru-RU"/>
        </w:rPr>
        <w:t xml:space="preserve"> муниципального образования </w:t>
      </w:r>
      <w:r>
        <w:rPr>
          <w:spacing w:val="-10"/>
          <w:sz w:val="28"/>
          <w:szCs w:val="28"/>
          <w:lang w:eastAsia="ru-RU"/>
        </w:rPr>
        <w:t xml:space="preserve">Починковского городского поселения </w:t>
      </w:r>
      <w:r w:rsidRPr="002677CB">
        <w:rPr>
          <w:spacing w:val="-10"/>
          <w:sz w:val="28"/>
          <w:szCs w:val="28"/>
          <w:lang w:eastAsia="ru-RU"/>
        </w:rPr>
        <w:t>Починковск</w:t>
      </w:r>
      <w:r>
        <w:rPr>
          <w:spacing w:val="-10"/>
          <w:sz w:val="28"/>
          <w:szCs w:val="28"/>
          <w:lang w:eastAsia="ru-RU"/>
        </w:rPr>
        <w:t>ого</w:t>
      </w:r>
      <w:r w:rsidRPr="002677CB">
        <w:rPr>
          <w:spacing w:val="-10"/>
          <w:sz w:val="28"/>
          <w:szCs w:val="28"/>
          <w:lang w:eastAsia="ru-RU"/>
        </w:rPr>
        <w:t xml:space="preserve"> район</w:t>
      </w:r>
      <w:r>
        <w:rPr>
          <w:spacing w:val="-10"/>
          <w:sz w:val="28"/>
          <w:szCs w:val="28"/>
          <w:lang w:eastAsia="ru-RU"/>
        </w:rPr>
        <w:t>а</w:t>
      </w:r>
      <w:r w:rsidRPr="002677CB">
        <w:rPr>
          <w:spacing w:val="-10"/>
          <w:sz w:val="28"/>
          <w:szCs w:val="28"/>
          <w:lang w:eastAsia="ru-RU"/>
        </w:rPr>
        <w:t xml:space="preserve"> Смоленской области от 2</w:t>
      </w:r>
      <w:r>
        <w:rPr>
          <w:spacing w:val="-10"/>
          <w:sz w:val="28"/>
          <w:szCs w:val="28"/>
          <w:lang w:eastAsia="ru-RU"/>
        </w:rPr>
        <w:t>8</w:t>
      </w:r>
      <w:r w:rsidRPr="002677CB">
        <w:rPr>
          <w:spacing w:val="-10"/>
          <w:sz w:val="28"/>
          <w:szCs w:val="28"/>
          <w:lang w:eastAsia="ru-RU"/>
        </w:rPr>
        <w:t>.12.201</w:t>
      </w:r>
      <w:r>
        <w:rPr>
          <w:spacing w:val="-10"/>
          <w:sz w:val="28"/>
          <w:szCs w:val="28"/>
          <w:lang w:eastAsia="ru-RU"/>
        </w:rPr>
        <w:t>8</w:t>
      </w:r>
      <w:r w:rsidRPr="002677CB">
        <w:rPr>
          <w:spacing w:val="-10"/>
          <w:sz w:val="28"/>
          <w:szCs w:val="28"/>
          <w:lang w:eastAsia="ru-RU"/>
        </w:rPr>
        <w:t xml:space="preserve"> № </w:t>
      </w:r>
      <w:r>
        <w:rPr>
          <w:spacing w:val="-10"/>
          <w:sz w:val="28"/>
          <w:szCs w:val="28"/>
          <w:lang w:eastAsia="ru-RU"/>
        </w:rPr>
        <w:t xml:space="preserve">75 </w:t>
      </w:r>
      <w:r w:rsidRPr="002677CB">
        <w:rPr>
          <w:spacing w:val="-10"/>
          <w:sz w:val="28"/>
          <w:szCs w:val="28"/>
          <w:lang w:eastAsia="ru-RU"/>
        </w:rPr>
        <w:t xml:space="preserve">«Об утверждении Плана мероприятий по противодействию коррупции в </w:t>
      </w:r>
      <w:r>
        <w:rPr>
          <w:spacing w:val="-10"/>
          <w:sz w:val="28"/>
          <w:szCs w:val="28"/>
          <w:lang w:eastAsia="ru-RU"/>
        </w:rPr>
        <w:t>Совете депутатов Починковского городского поселения</w:t>
      </w:r>
      <w:r w:rsidRPr="002677CB">
        <w:rPr>
          <w:spacing w:val="-10"/>
          <w:sz w:val="28"/>
          <w:szCs w:val="28"/>
          <w:lang w:eastAsia="ru-RU"/>
        </w:rPr>
        <w:t xml:space="preserve"> Починковск</w:t>
      </w:r>
      <w:r>
        <w:rPr>
          <w:spacing w:val="-10"/>
          <w:sz w:val="28"/>
          <w:szCs w:val="28"/>
          <w:lang w:eastAsia="ru-RU"/>
        </w:rPr>
        <w:t>ого</w:t>
      </w:r>
      <w:r w:rsidRPr="002677CB">
        <w:rPr>
          <w:spacing w:val="-10"/>
          <w:sz w:val="28"/>
          <w:szCs w:val="28"/>
          <w:lang w:eastAsia="ru-RU"/>
        </w:rPr>
        <w:t xml:space="preserve"> район</w:t>
      </w:r>
      <w:r>
        <w:rPr>
          <w:spacing w:val="-10"/>
          <w:sz w:val="28"/>
          <w:szCs w:val="28"/>
          <w:lang w:eastAsia="ru-RU"/>
        </w:rPr>
        <w:t>а</w:t>
      </w:r>
      <w:r w:rsidRPr="002677CB">
        <w:rPr>
          <w:spacing w:val="-10"/>
          <w:sz w:val="28"/>
          <w:szCs w:val="28"/>
          <w:lang w:eastAsia="ru-RU"/>
        </w:rPr>
        <w:t xml:space="preserve"> Смоленской области на 201</w:t>
      </w:r>
      <w:r>
        <w:rPr>
          <w:spacing w:val="-10"/>
          <w:sz w:val="28"/>
          <w:szCs w:val="28"/>
          <w:lang w:eastAsia="ru-RU"/>
        </w:rPr>
        <w:t>9</w:t>
      </w:r>
      <w:r w:rsidRPr="002677CB">
        <w:rPr>
          <w:spacing w:val="-10"/>
          <w:sz w:val="28"/>
          <w:szCs w:val="28"/>
          <w:lang w:eastAsia="ru-RU"/>
        </w:rPr>
        <w:t>-202</w:t>
      </w:r>
      <w:r>
        <w:rPr>
          <w:spacing w:val="-10"/>
          <w:sz w:val="28"/>
          <w:szCs w:val="28"/>
          <w:lang w:eastAsia="ru-RU"/>
        </w:rPr>
        <w:t>0</w:t>
      </w:r>
      <w:r w:rsidRPr="002677CB">
        <w:rPr>
          <w:spacing w:val="-10"/>
          <w:sz w:val="28"/>
          <w:szCs w:val="28"/>
          <w:lang w:eastAsia="ru-RU"/>
        </w:rPr>
        <w:t xml:space="preserve"> годы»</w:t>
      </w:r>
      <w:r w:rsidR="00C4561D">
        <w:rPr>
          <w:spacing w:val="-10"/>
          <w:sz w:val="28"/>
          <w:szCs w:val="28"/>
          <w:lang w:eastAsia="ru-RU"/>
        </w:rPr>
        <w:t>.</w:t>
      </w:r>
    </w:p>
    <w:p w:rsidR="00672821" w:rsidRDefault="00672821" w:rsidP="00571FBD">
      <w:pPr>
        <w:jc w:val="both"/>
        <w:rPr>
          <w:sz w:val="28"/>
          <w:szCs w:val="28"/>
        </w:rPr>
      </w:pPr>
    </w:p>
    <w:p w:rsidR="002677CB" w:rsidRDefault="002677CB" w:rsidP="00571FBD">
      <w:pPr>
        <w:jc w:val="both"/>
        <w:rPr>
          <w:sz w:val="28"/>
          <w:szCs w:val="28"/>
        </w:rPr>
      </w:pPr>
    </w:p>
    <w:p w:rsidR="002677CB" w:rsidRDefault="002677CB" w:rsidP="00571FBD">
      <w:pPr>
        <w:jc w:val="both"/>
        <w:rPr>
          <w:sz w:val="28"/>
          <w:szCs w:val="28"/>
        </w:rPr>
      </w:pPr>
    </w:p>
    <w:p w:rsidR="00672821" w:rsidRPr="00854A0E" w:rsidRDefault="00672821" w:rsidP="0067282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E056DC">
        <w:rPr>
          <w:sz w:val="28"/>
          <w:szCs w:val="28"/>
        </w:rPr>
        <w:t xml:space="preserve">И.Н. </w:t>
      </w:r>
      <w:proofErr w:type="spellStart"/>
      <w:r w:rsidR="00E056DC">
        <w:rPr>
          <w:sz w:val="28"/>
          <w:szCs w:val="28"/>
        </w:rPr>
        <w:t>Романенкова</w:t>
      </w:r>
      <w:proofErr w:type="spellEnd"/>
    </w:p>
    <w:p w:rsidR="00672821" w:rsidRDefault="00672821" w:rsidP="00481243">
      <w:pPr>
        <w:ind w:left="-142"/>
        <w:jc w:val="both"/>
        <w:rPr>
          <w:sz w:val="28"/>
          <w:szCs w:val="28"/>
        </w:rPr>
      </w:pPr>
    </w:p>
    <w:p w:rsidR="00BC7AD6" w:rsidRDefault="00BC7AD6" w:rsidP="00481243">
      <w:pPr>
        <w:ind w:left="-142"/>
        <w:jc w:val="both"/>
        <w:rPr>
          <w:sz w:val="28"/>
          <w:szCs w:val="28"/>
        </w:rPr>
      </w:pPr>
    </w:p>
    <w:p w:rsidR="00BC7AD6" w:rsidRDefault="00BC7AD6" w:rsidP="00481243">
      <w:pPr>
        <w:ind w:left="-142"/>
        <w:jc w:val="both"/>
        <w:rPr>
          <w:sz w:val="28"/>
          <w:szCs w:val="28"/>
        </w:rPr>
      </w:pPr>
    </w:p>
    <w:p w:rsidR="00FF30FB" w:rsidRDefault="00FF30FB" w:rsidP="00481243">
      <w:pPr>
        <w:ind w:left="-14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48"/>
      </w:tblGrid>
      <w:tr w:rsidR="00FF30FB" w:rsidRPr="00FF30FB" w:rsidTr="00FF30FB">
        <w:tc>
          <w:tcPr>
            <w:tcW w:w="6248" w:type="dxa"/>
          </w:tcPr>
          <w:p w:rsidR="00FF30FB" w:rsidRPr="00FF30FB" w:rsidRDefault="00FF30FB" w:rsidP="00FF30FB">
            <w:pPr>
              <w:ind w:right="742"/>
              <w:rPr>
                <w:sz w:val="28"/>
                <w:szCs w:val="28"/>
                <w:lang w:eastAsia="ru-RU"/>
              </w:rPr>
            </w:pPr>
            <w:r w:rsidRPr="00FF30FB"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A01B07" w:rsidRDefault="00FF30FB" w:rsidP="00FF30FB">
      <w:pPr>
        <w:tabs>
          <w:tab w:val="left" w:pos="10043"/>
        </w:tabs>
        <w:jc w:val="both"/>
        <w:rPr>
          <w:sz w:val="28"/>
          <w:lang w:eastAsia="ru-RU"/>
        </w:rPr>
        <w:sectPr w:rsidR="00A01B07" w:rsidSect="00A01B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F30FB">
        <w:rPr>
          <w:sz w:val="28"/>
          <w:lang w:eastAsia="ru-RU"/>
        </w:rPr>
        <w:tab/>
      </w:r>
    </w:p>
    <w:p w:rsidR="00FF30FB" w:rsidRPr="00FF30FB" w:rsidRDefault="00FF30FB" w:rsidP="00FF30FB">
      <w:pPr>
        <w:jc w:val="center"/>
        <w:rPr>
          <w:lang w:eastAsia="ru-RU"/>
        </w:rPr>
      </w:pPr>
    </w:p>
    <w:tbl>
      <w:tblPr>
        <w:tblStyle w:val="ac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599"/>
      </w:tblGrid>
      <w:tr w:rsidR="00A95A56" w:rsidTr="00A01B07">
        <w:tc>
          <w:tcPr>
            <w:tcW w:w="7393" w:type="dxa"/>
          </w:tcPr>
          <w:p w:rsidR="00A95A56" w:rsidRDefault="00A95A56" w:rsidP="00FF30FB">
            <w:pPr>
              <w:jc w:val="center"/>
              <w:rPr>
                <w:lang w:eastAsia="ru-RU"/>
              </w:rPr>
            </w:pPr>
          </w:p>
        </w:tc>
        <w:tc>
          <w:tcPr>
            <w:tcW w:w="7599" w:type="dxa"/>
          </w:tcPr>
          <w:p w:rsidR="0008099A" w:rsidRPr="00FF30FB" w:rsidRDefault="0008099A" w:rsidP="00A01B07">
            <w:pPr>
              <w:ind w:right="-533"/>
              <w:rPr>
                <w:sz w:val="28"/>
                <w:szCs w:val="28"/>
                <w:lang w:eastAsia="ru-RU"/>
              </w:rPr>
            </w:pPr>
            <w:r w:rsidRPr="00FF30FB">
              <w:rPr>
                <w:sz w:val="28"/>
                <w:szCs w:val="28"/>
                <w:lang w:eastAsia="ru-RU"/>
              </w:rPr>
              <w:t xml:space="preserve">Утвержден </w:t>
            </w:r>
          </w:p>
          <w:p w:rsidR="0008099A" w:rsidRPr="00FF30FB" w:rsidRDefault="0008099A" w:rsidP="00A01B07">
            <w:pPr>
              <w:ind w:right="-533"/>
              <w:rPr>
                <w:sz w:val="28"/>
                <w:szCs w:val="28"/>
                <w:lang w:eastAsia="ru-RU"/>
              </w:rPr>
            </w:pPr>
            <w:r w:rsidRPr="00FF30FB">
              <w:rPr>
                <w:sz w:val="28"/>
                <w:szCs w:val="28"/>
                <w:lang w:eastAsia="ru-RU"/>
              </w:rPr>
              <w:t xml:space="preserve">распоряжением </w:t>
            </w:r>
            <w:r>
              <w:rPr>
                <w:sz w:val="28"/>
                <w:szCs w:val="28"/>
                <w:lang w:eastAsia="ru-RU"/>
              </w:rPr>
              <w:t xml:space="preserve">Главы </w:t>
            </w:r>
            <w:r w:rsidRPr="00FF30FB">
              <w:rPr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sz w:val="28"/>
                <w:szCs w:val="28"/>
                <w:lang w:eastAsia="ru-RU"/>
              </w:rPr>
              <w:t xml:space="preserve"> Починковского городского поселения </w:t>
            </w:r>
            <w:r w:rsidRPr="00FF30FB">
              <w:rPr>
                <w:sz w:val="28"/>
                <w:szCs w:val="28"/>
                <w:lang w:eastAsia="ru-RU"/>
              </w:rPr>
              <w:t>Починковск</w:t>
            </w:r>
            <w:r>
              <w:rPr>
                <w:sz w:val="28"/>
                <w:szCs w:val="28"/>
                <w:lang w:eastAsia="ru-RU"/>
              </w:rPr>
              <w:t>ого</w:t>
            </w:r>
            <w:r w:rsidRPr="00FF30FB">
              <w:rPr>
                <w:sz w:val="28"/>
                <w:szCs w:val="28"/>
                <w:lang w:eastAsia="ru-RU"/>
              </w:rPr>
              <w:t xml:space="preserve"> район</w:t>
            </w:r>
            <w:r w:rsidR="00A01B07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F30FB">
              <w:rPr>
                <w:sz w:val="28"/>
                <w:szCs w:val="28"/>
                <w:lang w:eastAsia="ru-RU"/>
              </w:rPr>
              <w:t>Смоленской области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F30FB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27.12.2022</w:t>
            </w:r>
            <w:r w:rsidRPr="00FF30FB">
              <w:rPr>
                <w:sz w:val="28"/>
                <w:szCs w:val="28"/>
                <w:lang w:eastAsia="ru-RU"/>
              </w:rPr>
              <w:t xml:space="preserve"> №</w:t>
            </w:r>
            <w:r w:rsidR="00DB7F1A">
              <w:rPr>
                <w:sz w:val="28"/>
                <w:szCs w:val="28"/>
                <w:lang w:eastAsia="ru-RU"/>
              </w:rPr>
              <w:t xml:space="preserve"> 14</w:t>
            </w:r>
            <w:bookmarkStart w:id="0" w:name="_GoBack"/>
            <w:bookmarkEnd w:id="0"/>
          </w:p>
          <w:p w:rsidR="00A95A56" w:rsidRDefault="00A95A56" w:rsidP="00FF30FB">
            <w:pPr>
              <w:jc w:val="center"/>
              <w:rPr>
                <w:lang w:eastAsia="ru-RU"/>
              </w:rPr>
            </w:pPr>
          </w:p>
        </w:tc>
      </w:tr>
    </w:tbl>
    <w:p w:rsidR="00FF30FB" w:rsidRPr="00FF30FB" w:rsidRDefault="00FF30FB" w:rsidP="00FF30FB">
      <w:pPr>
        <w:jc w:val="center"/>
        <w:rPr>
          <w:lang w:eastAsia="ru-RU"/>
        </w:rPr>
      </w:pPr>
    </w:p>
    <w:p w:rsidR="00FF30FB" w:rsidRPr="00FF30FB" w:rsidRDefault="00FF30FB" w:rsidP="00FF30FB">
      <w:pPr>
        <w:jc w:val="center"/>
        <w:rPr>
          <w:b/>
          <w:sz w:val="28"/>
          <w:szCs w:val="28"/>
          <w:lang w:eastAsia="ru-RU"/>
        </w:rPr>
      </w:pPr>
      <w:r w:rsidRPr="00FF30FB">
        <w:rPr>
          <w:lang w:eastAsia="ru-RU"/>
        </w:rPr>
        <w:t xml:space="preserve">                              </w:t>
      </w:r>
      <w:r w:rsidRPr="00FF30FB">
        <w:rPr>
          <w:b/>
          <w:sz w:val="28"/>
          <w:szCs w:val="28"/>
          <w:lang w:eastAsia="ru-RU"/>
        </w:rPr>
        <w:t xml:space="preserve">ПЛАН </w:t>
      </w:r>
    </w:p>
    <w:p w:rsidR="00FF30FB" w:rsidRPr="00FF30FB" w:rsidRDefault="00FF30FB" w:rsidP="00FF30FB">
      <w:pPr>
        <w:jc w:val="center"/>
        <w:rPr>
          <w:b/>
          <w:sz w:val="28"/>
          <w:szCs w:val="28"/>
          <w:lang w:eastAsia="ru-RU"/>
        </w:rPr>
      </w:pPr>
      <w:r w:rsidRPr="00FF30FB">
        <w:rPr>
          <w:b/>
          <w:sz w:val="28"/>
          <w:szCs w:val="28"/>
          <w:lang w:eastAsia="ru-RU"/>
        </w:rPr>
        <w:t>МЕРОПРИЯТИЙ ПО ПРОТИВОДЕЙСТВИЮ КОРРУПЦИИ</w:t>
      </w:r>
    </w:p>
    <w:p w:rsidR="00FF30FB" w:rsidRPr="00FF30FB" w:rsidRDefault="00FF30FB" w:rsidP="00FF30FB">
      <w:pPr>
        <w:jc w:val="center"/>
        <w:rPr>
          <w:b/>
          <w:sz w:val="28"/>
          <w:szCs w:val="28"/>
          <w:lang w:eastAsia="ru-RU"/>
        </w:rPr>
      </w:pPr>
      <w:r w:rsidRPr="00FF30FB">
        <w:rPr>
          <w:b/>
          <w:sz w:val="28"/>
          <w:szCs w:val="28"/>
          <w:lang w:eastAsia="ru-RU"/>
        </w:rPr>
        <w:t xml:space="preserve">В </w:t>
      </w:r>
      <w:r w:rsidR="0008099A">
        <w:rPr>
          <w:b/>
          <w:sz w:val="28"/>
          <w:szCs w:val="28"/>
          <w:lang w:eastAsia="ru-RU"/>
        </w:rPr>
        <w:t>СОВЕТЕ ДЕПУТАТОВ ПОЧИНКОВСКОГО ГОРОДСКОГО ПОСЕЛЕНИЯ</w:t>
      </w:r>
      <w:r w:rsidRPr="00FF30FB">
        <w:rPr>
          <w:b/>
          <w:sz w:val="28"/>
          <w:szCs w:val="28"/>
          <w:lang w:eastAsia="ru-RU"/>
        </w:rPr>
        <w:t xml:space="preserve"> ПОЧИНКОВСК</w:t>
      </w:r>
      <w:r w:rsidR="0008099A">
        <w:rPr>
          <w:b/>
          <w:sz w:val="28"/>
          <w:szCs w:val="28"/>
          <w:lang w:eastAsia="ru-RU"/>
        </w:rPr>
        <w:t>ОГО</w:t>
      </w:r>
      <w:r w:rsidRPr="00FF30FB">
        <w:rPr>
          <w:b/>
          <w:sz w:val="28"/>
          <w:szCs w:val="28"/>
          <w:lang w:eastAsia="ru-RU"/>
        </w:rPr>
        <w:t xml:space="preserve"> РАЙОН</w:t>
      </w:r>
      <w:r w:rsidR="0008099A">
        <w:rPr>
          <w:b/>
          <w:sz w:val="28"/>
          <w:szCs w:val="28"/>
          <w:lang w:eastAsia="ru-RU"/>
        </w:rPr>
        <w:t>А</w:t>
      </w:r>
      <w:r w:rsidRPr="00FF30FB">
        <w:rPr>
          <w:b/>
          <w:sz w:val="28"/>
          <w:szCs w:val="28"/>
          <w:lang w:eastAsia="ru-RU"/>
        </w:rPr>
        <w:t xml:space="preserve"> </w:t>
      </w:r>
    </w:p>
    <w:p w:rsidR="00FF30FB" w:rsidRPr="00FF30FB" w:rsidRDefault="00FF30FB" w:rsidP="00FF30FB">
      <w:pPr>
        <w:jc w:val="center"/>
        <w:rPr>
          <w:sz w:val="28"/>
          <w:szCs w:val="28"/>
          <w:lang w:eastAsia="ru-RU"/>
        </w:rPr>
      </w:pPr>
      <w:r w:rsidRPr="00FF30FB">
        <w:rPr>
          <w:b/>
          <w:sz w:val="28"/>
          <w:szCs w:val="28"/>
          <w:lang w:eastAsia="ru-RU"/>
        </w:rPr>
        <w:t>СМОЛЕНСКОЙ ОБЛАСТИ НА 202</w:t>
      </w:r>
      <w:r w:rsidR="0008099A">
        <w:rPr>
          <w:b/>
          <w:sz w:val="28"/>
          <w:szCs w:val="28"/>
          <w:lang w:eastAsia="ru-RU"/>
        </w:rPr>
        <w:t>2</w:t>
      </w:r>
      <w:r w:rsidRPr="00FF30FB">
        <w:rPr>
          <w:b/>
          <w:sz w:val="28"/>
          <w:szCs w:val="28"/>
          <w:lang w:eastAsia="ru-RU"/>
        </w:rPr>
        <w:t>-2024 годы</w:t>
      </w:r>
    </w:p>
    <w:p w:rsidR="00FF30FB" w:rsidRPr="00FF30FB" w:rsidRDefault="00FF30FB" w:rsidP="00FF30FB">
      <w:pPr>
        <w:jc w:val="center"/>
        <w:rPr>
          <w:b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5751"/>
        <w:gridCol w:w="4145"/>
        <w:gridCol w:w="1373"/>
        <w:gridCol w:w="186"/>
        <w:gridCol w:w="2410"/>
      </w:tblGrid>
      <w:tr w:rsidR="00FF30FB" w:rsidRPr="00FF30FB" w:rsidTr="00100294">
        <w:tc>
          <w:tcPr>
            <w:tcW w:w="1127" w:type="dxa"/>
          </w:tcPr>
          <w:p w:rsidR="00FF30FB" w:rsidRPr="00FF30FB" w:rsidRDefault="00FF30FB" w:rsidP="00FF30FB">
            <w:pPr>
              <w:jc w:val="center"/>
              <w:rPr>
                <w:b/>
                <w:lang w:eastAsia="ru-RU"/>
              </w:rPr>
            </w:pPr>
            <w:r w:rsidRPr="00FF30FB">
              <w:rPr>
                <w:b/>
                <w:lang w:eastAsia="ru-RU"/>
              </w:rPr>
              <w:t xml:space="preserve">№ </w:t>
            </w:r>
            <w:proofErr w:type="gramStart"/>
            <w:r w:rsidRPr="00FF30FB">
              <w:rPr>
                <w:b/>
                <w:lang w:eastAsia="ru-RU"/>
              </w:rPr>
              <w:t>п</w:t>
            </w:r>
            <w:proofErr w:type="gramEnd"/>
            <w:r w:rsidRPr="00FF30FB">
              <w:rPr>
                <w:b/>
                <w:lang w:eastAsia="ru-RU"/>
              </w:rPr>
              <w:t>/п</w:t>
            </w:r>
          </w:p>
        </w:tc>
        <w:tc>
          <w:tcPr>
            <w:tcW w:w="5751" w:type="dxa"/>
          </w:tcPr>
          <w:p w:rsidR="00FF30FB" w:rsidRPr="00FF30FB" w:rsidRDefault="00FF30FB" w:rsidP="00FF30FB">
            <w:pPr>
              <w:jc w:val="center"/>
              <w:rPr>
                <w:b/>
                <w:lang w:eastAsia="ru-RU"/>
              </w:rPr>
            </w:pPr>
            <w:r w:rsidRPr="00FF30FB">
              <w:rPr>
                <w:b/>
                <w:lang w:eastAsia="ru-RU"/>
              </w:rPr>
              <w:t>Мероприятия</w:t>
            </w:r>
          </w:p>
        </w:tc>
        <w:tc>
          <w:tcPr>
            <w:tcW w:w="4145" w:type="dxa"/>
          </w:tcPr>
          <w:p w:rsidR="00FF30FB" w:rsidRPr="00FF30FB" w:rsidRDefault="00FF30FB" w:rsidP="00FF30FB">
            <w:pPr>
              <w:jc w:val="center"/>
              <w:rPr>
                <w:b/>
                <w:lang w:eastAsia="ru-RU"/>
              </w:rPr>
            </w:pPr>
            <w:r w:rsidRPr="00FF30FB">
              <w:rPr>
                <w:b/>
                <w:lang w:eastAsia="ru-RU"/>
              </w:rPr>
              <w:t>Вариант реализации</w:t>
            </w:r>
          </w:p>
        </w:tc>
        <w:tc>
          <w:tcPr>
            <w:tcW w:w="1373" w:type="dxa"/>
          </w:tcPr>
          <w:p w:rsidR="00FF30FB" w:rsidRPr="00FF30FB" w:rsidRDefault="00FF30FB" w:rsidP="00FF30FB">
            <w:pPr>
              <w:jc w:val="center"/>
              <w:rPr>
                <w:b/>
                <w:lang w:eastAsia="ru-RU"/>
              </w:rPr>
            </w:pPr>
            <w:r w:rsidRPr="00FF30FB">
              <w:rPr>
                <w:b/>
                <w:lang w:eastAsia="ru-RU"/>
              </w:rPr>
              <w:t>Срок исполнения</w:t>
            </w:r>
          </w:p>
        </w:tc>
        <w:tc>
          <w:tcPr>
            <w:tcW w:w="2596" w:type="dxa"/>
            <w:gridSpan w:val="2"/>
          </w:tcPr>
          <w:p w:rsidR="00FF30FB" w:rsidRPr="00FF30FB" w:rsidRDefault="00FF30FB" w:rsidP="00FF30FB">
            <w:pPr>
              <w:jc w:val="center"/>
              <w:rPr>
                <w:b/>
                <w:lang w:eastAsia="ru-RU"/>
              </w:rPr>
            </w:pPr>
            <w:r w:rsidRPr="00FF30FB">
              <w:rPr>
                <w:b/>
                <w:lang w:eastAsia="ru-RU"/>
              </w:rPr>
              <w:t>Ответственные исполнители</w:t>
            </w:r>
          </w:p>
        </w:tc>
      </w:tr>
      <w:tr w:rsidR="00FF30FB" w:rsidRPr="00FF30FB" w:rsidTr="00100294">
        <w:tc>
          <w:tcPr>
            <w:tcW w:w="14992" w:type="dxa"/>
            <w:gridSpan w:val="6"/>
          </w:tcPr>
          <w:p w:rsidR="00FF30FB" w:rsidRPr="00FF30FB" w:rsidRDefault="00FF30FB" w:rsidP="000809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F30FB">
              <w:rPr>
                <w:b/>
                <w:sz w:val="28"/>
                <w:szCs w:val="28"/>
                <w:lang w:eastAsia="ru-RU"/>
              </w:rPr>
              <w:t xml:space="preserve">1. Реализация организационно-правовых мер по противодействию коррупции в </w:t>
            </w:r>
            <w:r w:rsidR="0008099A">
              <w:rPr>
                <w:b/>
                <w:sz w:val="28"/>
                <w:szCs w:val="28"/>
                <w:lang w:eastAsia="ru-RU"/>
              </w:rPr>
              <w:t>Совете депутатов Починковского городского поселения</w:t>
            </w:r>
            <w:r w:rsidRPr="00FF30FB">
              <w:rPr>
                <w:b/>
                <w:sz w:val="28"/>
                <w:szCs w:val="28"/>
                <w:lang w:eastAsia="ru-RU"/>
              </w:rPr>
              <w:t xml:space="preserve"> Починковск</w:t>
            </w:r>
            <w:r w:rsidR="0008099A">
              <w:rPr>
                <w:b/>
                <w:sz w:val="28"/>
                <w:szCs w:val="28"/>
                <w:lang w:eastAsia="ru-RU"/>
              </w:rPr>
              <w:t>ого</w:t>
            </w:r>
            <w:r w:rsidRPr="00FF30FB">
              <w:rPr>
                <w:b/>
                <w:sz w:val="28"/>
                <w:szCs w:val="28"/>
                <w:lang w:eastAsia="ru-RU"/>
              </w:rPr>
              <w:t xml:space="preserve"> район</w:t>
            </w:r>
            <w:r w:rsidR="0008099A">
              <w:rPr>
                <w:b/>
                <w:sz w:val="28"/>
                <w:szCs w:val="28"/>
                <w:lang w:eastAsia="ru-RU"/>
              </w:rPr>
              <w:t>а</w:t>
            </w:r>
            <w:r w:rsidRPr="00FF30FB">
              <w:rPr>
                <w:b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FF30FB">
            <w:pPr>
              <w:jc w:val="right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51" w:type="dxa"/>
          </w:tcPr>
          <w:p w:rsidR="00FF30FB" w:rsidRPr="00FF30FB" w:rsidRDefault="00FF30FB" w:rsidP="0008099A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Разработка и </w:t>
            </w:r>
            <w:proofErr w:type="gramStart"/>
            <w:r w:rsidRPr="00FF30FB">
              <w:rPr>
                <w:spacing w:val="-1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исполнением Плана мероприятий по противодействию коррупции в 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  </w:t>
            </w:r>
          </w:p>
        </w:tc>
        <w:tc>
          <w:tcPr>
            <w:tcW w:w="4145" w:type="dxa"/>
          </w:tcPr>
          <w:p w:rsidR="00FF30FB" w:rsidRPr="00FF30FB" w:rsidRDefault="00FF30FB" w:rsidP="0008099A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Утверждение Плана мероприятий по противодействию коррупции в 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Смоленской области, размещение на сайте 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Совета депутатов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</w:tcPr>
          <w:p w:rsidR="00FF30FB" w:rsidRPr="00FF30FB" w:rsidRDefault="00FF30FB" w:rsidP="0008099A">
            <w:pPr>
              <w:ind w:left="-108" w:right="-11"/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Утверждение Плана</w:t>
            </w:r>
            <w:r w:rsidR="00711417">
              <w:rPr>
                <w:spacing w:val="-10"/>
                <w:sz w:val="24"/>
                <w:szCs w:val="24"/>
                <w:lang w:eastAsia="ru-RU"/>
              </w:rPr>
              <w:t>,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контроль </w:t>
            </w:r>
            <w:proofErr w:type="gramStart"/>
            <w:r w:rsidRPr="00FF30FB">
              <w:rPr>
                <w:spacing w:val="-10"/>
                <w:sz w:val="24"/>
                <w:szCs w:val="24"/>
                <w:lang w:eastAsia="ru-RU"/>
              </w:rPr>
              <w:t>-п</w:t>
            </w:r>
            <w:proofErr w:type="gramEnd"/>
            <w:r w:rsidRPr="00FF30FB">
              <w:rPr>
                <w:spacing w:val="-1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596" w:type="dxa"/>
            <w:gridSpan w:val="2"/>
          </w:tcPr>
          <w:p w:rsidR="00FF30FB" w:rsidRPr="00FF30FB" w:rsidRDefault="00FF30FB" w:rsidP="0008099A">
            <w:pPr>
              <w:ind w:left="-63"/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Председатель Комиссии по противодействию коррупции </w:t>
            </w:r>
            <w:r w:rsidR="00711417">
              <w:rPr>
                <w:spacing w:val="-10"/>
                <w:sz w:val="24"/>
                <w:szCs w:val="24"/>
                <w:lang w:eastAsia="ru-RU"/>
              </w:rPr>
              <w:t xml:space="preserve">в 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FF30FB">
            <w:pPr>
              <w:jc w:val="right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51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Анализ Плана мероприятий по противодействию коррупции </w:t>
            </w:r>
            <w:r w:rsidR="00711417">
              <w:rPr>
                <w:spacing w:val="-10"/>
                <w:sz w:val="24"/>
                <w:szCs w:val="24"/>
                <w:lang w:eastAsia="ru-RU"/>
              </w:rPr>
              <w:t xml:space="preserve">в 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</w:p>
        </w:tc>
        <w:tc>
          <w:tcPr>
            <w:tcW w:w="4145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Заслушивание отчета председателя Комиссии по противодействию коррупции </w:t>
            </w:r>
            <w:r w:rsidR="00711417">
              <w:rPr>
                <w:spacing w:val="-10"/>
                <w:sz w:val="24"/>
                <w:szCs w:val="24"/>
                <w:lang w:eastAsia="ru-RU"/>
              </w:rPr>
              <w:t xml:space="preserve">в 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</w:p>
        </w:tc>
        <w:tc>
          <w:tcPr>
            <w:tcW w:w="1373" w:type="dxa"/>
          </w:tcPr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ежегодно декабрь</w:t>
            </w:r>
          </w:p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2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Председатель Комиссии по противодействию коррупции в 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>» Смоленской области.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FF30FB">
            <w:pPr>
              <w:jc w:val="right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51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Проведение заседаний Комиссии по противодействию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lastRenderedPageBreak/>
              <w:t xml:space="preserve">коррупции в 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</w:p>
        </w:tc>
        <w:tc>
          <w:tcPr>
            <w:tcW w:w="4145" w:type="dxa"/>
          </w:tcPr>
          <w:p w:rsidR="00FF30FB" w:rsidRPr="00FF30FB" w:rsidRDefault="00FF30FB" w:rsidP="00711417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lastRenderedPageBreak/>
              <w:t xml:space="preserve">Обсуждение мер по противодействию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lastRenderedPageBreak/>
              <w:t xml:space="preserve">коррупции в 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373" w:type="dxa"/>
          </w:tcPr>
          <w:p w:rsidR="00FF30FB" w:rsidRPr="00FF30FB" w:rsidRDefault="00FF30FB" w:rsidP="00FF30FB">
            <w:pPr>
              <w:ind w:left="-108" w:right="-153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596" w:type="dxa"/>
            <w:gridSpan w:val="2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Председатель Комиссии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lastRenderedPageBreak/>
              <w:t xml:space="preserve">по противодействию коррупции в 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>Смоленской области.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FF30FB">
            <w:pPr>
              <w:jc w:val="right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lastRenderedPageBreak/>
              <w:t xml:space="preserve">1.4. </w:t>
            </w:r>
          </w:p>
        </w:tc>
        <w:tc>
          <w:tcPr>
            <w:tcW w:w="5751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Изучение причин коррупции, выявление механизма коррупционных сделок, анализ факторов, способствующих коррупции. </w:t>
            </w:r>
          </w:p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</w:p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</w:p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</w:p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5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Организация работы осуществляется Комиссией по противодействию коррупции в 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</w:p>
        </w:tc>
        <w:tc>
          <w:tcPr>
            <w:tcW w:w="1373" w:type="dxa"/>
          </w:tcPr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6" w:type="dxa"/>
            <w:gridSpan w:val="2"/>
          </w:tcPr>
          <w:p w:rsidR="00FF30FB" w:rsidRPr="00FF30FB" w:rsidRDefault="00FF30FB" w:rsidP="0008099A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Председатель Комиссии по противодействию коррупции в 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FF30FB">
            <w:pPr>
              <w:jc w:val="right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751" w:type="dxa"/>
          </w:tcPr>
          <w:p w:rsidR="00FF30FB" w:rsidRPr="00FF30FB" w:rsidRDefault="00FF30FB" w:rsidP="0008099A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Анализ  заявлений и обращений граждан на предмет наличия информации о фактах коррупции среди муниципальных служащих 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8099A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8099A"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</w:p>
        </w:tc>
        <w:tc>
          <w:tcPr>
            <w:tcW w:w="4145" w:type="dxa"/>
          </w:tcPr>
          <w:p w:rsidR="00FF30FB" w:rsidRPr="00FF30FB" w:rsidRDefault="00FF30FB" w:rsidP="00F0353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proofErr w:type="gramStart"/>
            <w:r w:rsidRPr="00FF30FB">
              <w:rPr>
                <w:spacing w:val="-1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поступающей информацией через обращения граждан, интернет-приемную. </w:t>
            </w:r>
          </w:p>
        </w:tc>
        <w:tc>
          <w:tcPr>
            <w:tcW w:w="1373" w:type="dxa"/>
          </w:tcPr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постоянно</w:t>
            </w:r>
          </w:p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</w:p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</w:p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</w:p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</w:p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2"/>
          </w:tcPr>
          <w:p w:rsidR="00FF30FB" w:rsidRPr="00FF30FB" w:rsidRDefault="00F0353B" w:rsidP="00C4057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>
              <w:rPr>
                <w:spacing w:val="-10"/>
                <w:sz w:val="24"/>
                <w:szCs w:val="24"/>
                <w:lang w:eastAsia="ru-RU"/>
              </w:rPr>
              <w:t>Ведущий специалист Совета депутатов Починковского городского поселения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</w:t>
            </w:r>
            <w:r w:rsidR="00FF30FB" w:rsidRPr="00FF30FB">
              <w:rPr>
                <w:spacing w:val="-10"/>
                <w:sz w:val="24"/>
                <w:szCs w:val="24"/>
                <w:lang w:eastAsia="ru-RU"/>
              </w:rPr>
              <w:t>Смоленской области</w:t>
            </w:r>
          </w:p>
        </w:tc>
      </w:tr>
      <w:tr w:rsidR="00FF30FB" w:rsidRPr="00FF30FB" w:rsidTr="00100294">
        <w:tc>
          <w:tcPr>
            <w:tcW w:w="14992" w:type="dxa"/>
            <w:gridSpan w:val="6"/>
          </w:tcPr>
          <w:p w:rsidR="00FF30FB" w:rsidRPr="00FF30FB" w:rsidRDefault="00FF30FB" w:rsidP="00C4057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F30FB">
              <w:rPr>
                <w:b/>
                <w:sz w:val="28"/>
                <w:szCs w:val="28"/>
                <w:lang w:eastAsia="ru-RU"/>
              </w:rPr>
              <w:t xml:space="preserve">2. Проведение антикоррупционной экспертизы нормативных правовых актов в </w:t>
            </w:r>
            <w:r w:rsidR="00C4057B" w:rsidRPr="00C4057B">
              <w:rPr>
                <w:b/>
                <w:spacing w:val="-10"/>
                <w:sz w:val="28"/>
                <w:szCs w:val="28"/>
                <w:lang w:eastAsia="ru-RU"/>
              </w:rPr>
              <w:t>Совете депутатов Починковского городского поселения</w:t>
            </w:r>
            <w:r w:rsidR="00C4057B" w:rsidRPr="00FF30FB">
              <w:rPr>
                <w:b/>
                <w:spacing w:val="-10"/>
                <w:sz w:val="28"/>
                <w:szCs w:val="28"/>
                <w:lang w:eastAsia="ru-RU"/>
              </w:rPr>
              <w:t xml:space="preserve"> Починковск</w:t>
            </w:r>
            <w:r w:rsidR="00C4057B" w:rsidRPr="00C4057B">
              <w:rPr>
                <w:b/>
                <w:spacing w:val="-10"/>
                <w:sz w:val="28"/>
                <w:szCs w:val="28"/>
                <w:lang w:eastAsia="ru-RU"/>
              </w:rPr>
              <w:t>ого</w:t>
            </w:r>
            <w:r w:rsidR="00C4057B" w:rsidRPr="00FF30FB">
              <w:rPr>
                <w:b/>
                <w:spacing w:val="-10"/>
                <w:sz w:val="28"/>
                <w:szCs w:val="28"/>
                <w:lang w:eastAsia="ru-RU"/>
              </w:rPr>
              <w:t xml:space="preserve"> район</w:t>
            </w:r>
            <w:r w:rsidR="00C4057B" w:rsidRPr="00C4057B">
              <w:rPr>
                <w:b/>
                <w:spacing w:val="-10"/>
                <w:sz w:val="28"/>
                <w:szCs w:val="28"/>
                <w:lang w:eastAsia="ru-RU"/>
              </w:rPr>
              <w:t>а</w:t>
            </w:r>
            <w:r w:rsidR="00C4057B" w:rsidRPr="00FF30F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FF30FB">
              <w:rPr>
                <w:b/>
                <w:sz w:val="28"/>
                <w:szCs w:val="28"/>
                <w:lang w:eastAsia="ru-RU"/>
              </w:rPr>
              <w:t>Смоленской области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FF30FB">
            <w:pPr>
              <w:jc w:val="right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5751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proofErr w:type="gramStart"/>
            <w:r w:rsidRPr="00FF30FB">
              <w:rPr>
                <w:color w:val="000000"/>
                <w:spacing w:val="-10"/>
                <w:sz w:val="24"/>
                <w:szCs w:val="24"/>
                <w:lang w:eastAsia="ru-RU"/>
              </w:rPr>
              <w:t>Осуществление</w:t>
            </w:r>
            <w:r w:rsidRPr="00FF30FB">
              <w:rPr>
                <w:color w:val="C0504D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антикоррупционной экспертизы нормативных правовых актов 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Смоленской области и их проектов с учетом мониторинга соответствующей правоприменительной практики в целях выявления </w:t>
            </w:r>
            <w:proofErr w:type="spellStart"/>
            <w:r w:rsidRPr="00FF30FB">
              <w:rPr>
                <w:spacing w:val="-10"/>
                <w:sz w:val="24"/>
                <w:szCs w:val="24"/>
                <w:lang w:eastAsia="ru-RU"/>
              </w:rPr>
              <w:t>коррупциногенных</w:t>
            </w:r>
            <w:proofErr w:type="spellEnd"/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факторов и последующего устранения таких факторов.</w:t>
            </w:r>
            <w:proofErr w:type="gramEnd"/>
          </w:p>
        </w:tc>
        <w:tc>
          <w:tcPr>
            <w:tcW w:w="4145" w:type="dxa"/>
          </w:tcPr>
          <w:p w:rsidR="00FF30FB" w:rsidRPr="00FF30FB" w:rsidRDefault="00FF30FB" w:rsidP="00C4057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Проведение антикоррупционной экспертизы в соответствии с Порядком проведения антикоррупционной экспертизы муниципальных правовых актов 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>Смоленской области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.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Проекты нормативных правовых актов направляются в прокуратуру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lastRenderedPageBreak/>
              <w:t>Починковского района Смоленской области.</w:t>
            </w:r>
          </w:p>
        </w:tc>
        <w:tc>
          <w:tcPr>
            <w:tcW w:w="1373" w:type="dxa"/>
          </w:tcPr>
          <w:p w:rsidR="00FF30FB" w:rsidRPr="00FF30FB" w:rsidRDefault="00FF30FB" w:rsidP="00FF30FB">
            <w:pPr>
              <w:jc w:val="center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96" w:type="dxa"/>
            <w:gridSpan w:val="2"/>
          </w:tcPr>
          <w:p w:rsidR="00FF30FB" w:rsidRPr="00FF30FB" w:rsidRDefault="00C4057B" w:rsidP="00FF30F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10"/>
                <w:sz w:val="24"/>
                <w:szCs w:val="24"/>
                <w:lang w:eastAsia="ru-RU"/>
              </w:rPr>
              <w:t>Ведущий специалист Совета депутатов Починковского городского поселения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FF30FB" w:rsidRPr="00FF30FB" w:rsidTr="00100294">
        <w:tc>
          <w:tcPr>
            <w:tcW w:w="14992" w:type="dxa"/>
            <w:gridSpan w:val="6"/>
          </w:tcPr>
          <w:p w:rsidR="00FF30FB" w:rsidRPr="00FF30FB" w:rsidRDefault="00FF30FB" w:rsidP="00C4057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F30FB">
              <w:rPr>
                <w:b/>
                <w:sz w:val="28"/>
                <w:szCs w:val="28"/>
                <w:lang w:eastAsia="ru-RU"/>
              </w:rPr>
              <w:lastRenderedPageBreak/>
              <w:t xml:space="preserve">3. Разработка механизмов, способствующих совершенствованию организации деятельности </w:t>
            </w:r>
            <w:r w:rsidR="00C4057B" w:rsidRPr="00C4057B">
              <w:rPr>
                <w:b/>
                <w:spacing w:val="-10"/>
                <w:sz w:val="28"/>
                <w:szCs w:val="28"/>
                <w:lang w:eastAsia="ru-RU"/>
              </w:rPr>
              <w:t>Совета депутатов Починковского городского поселения</w:t>
            </w:r>
            <w:r w:rsidR="00C4057B" w:rsidRPr="00FF30FB">
              <w:rPr>
                <w:b/>
                <w:spacing w:val="-10"/>
                <w:sz w:val="28"/>
                <w:szCs w:val="28"/>
                <w:lang w:eastAsia="ru-RU"/>
              </w:rPr>
              <w:t xml:space="preserve"> Починковск</w:t>
            </w:r>
            <w:r w:rsidR="00C4057B" w:rsidRPr="00C4057B">
              <w:rPr>
                <w:b/>
                <w:spacing w:val="-10"/>
                <w:sz w:val="28"/>
                <w:szCs w:val="28"/>
                <w:lang w:eastAsia="ru-RU"/>
              </w:rPr>
              <w:t>ого</w:t>
            </w:r>
            <w:r w:rsidR="00C4057B" w:rsidRPr="00FF30FB">
              <w:rPr>
                <w:b/>
                <w:spacing w:val="-10"/>
                <w:sz w:val="28"/>
                <w:szCs w:val="28"/>
                <w:lang w:eastAsia="ru-RU"/>
              </w:rPr>
              <w:t xml:space="preserve"> район</w:t>
            </w:r>
            <w:r w:rsidR="00C4057B" w:rsidRPr="00C4057B">
              <w:rPr>
                <w:b/>
                <w:spacing w:val="-10"/>
                <w:sz w:val="28"/>
                <w:szCs w:val="28"/>
                <w:lang w:eastAsia="ru-RU"/>
              </w:rPr>
              <w:t xml:space="preserve">а </w:t>
            </w:r>
            <w:r w:rsidR="00C4057B" w:rsidRPr="00FF30FB">
              <w:rPr>
                <w:b/>
                <w:spacing w:val="-10"/>
                <w:sz w:val="28"/>
                <w:szCs w:val="28"/>
                <w:lang w:eastAsia="ru-RU"/>
              </w:rPr>
              <w:t>Смоленской области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FF30FB">
            <w:pPr>
              <w:jc w:val="right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751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Строгое соблюдение требований закона от 05.04.2013     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4145" w:type="dxa"/>
          </w:tcPr>
          <w:p w:rsidR="00FF30FB" w:rsidRPr="00FF30FB" w:rsidRDefault="00FF30FB" w:rsidP="00711417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Организация работы Уполномоченного органа по определению поставщиков (подрядчиков, исполнителей) для 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373" w:type="dxa"/>
          </w:tcPr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постоянно</w:t>
            </w:r>
          </w:p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</w:p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2"/>
          </w:tcPr>
          <w:p w:rsidR="00FF30FB" w:rsidRPr="00FF30FB" w:rsidRDefault="00C4057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>
              <w:rPr>
                <w:spacing w:val="-10"/>
                <w:sz w:val="24"/>
                <w:szCs w:val="24"/>
                <w:lang w:eastAsia="ru-RU"/>
              </w:rPr>
              <w:t>Ведущий специалист Совета депутатов Починковского городского поселения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C4057B">
            <w:pPr>
              <w:jc w:val="right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>3.</w:t>
            </w:r>
            <w:r w:rsidR="00C4057B">
              <w:rPr>
                <w:sz w:val="24"/>
                <w:szCs w:val="24"/>
                <w:lang w:eastAsia="ru-RU"/>
              </w:rPr>
              <w:t>2</w:t>
            </w:r>
            <w:r w:rsidRPr="00FF30F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1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Дополнение и поддержание в актуальном состоянии реестра наиболее </w:t>
            </w:r>
            <w:proofErr w:type="spellStart"/>
            <w:r w:rsidRPr="00FF30FB">
              <w:rPr>
                <w:spacing w:val="-10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опасных сфер деятельности и наиболее коррупционных должностей муниципальных служб в 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</w:p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Анализ практики назначений на муниципальные должности, прохождения муниципальной службы и увольнений с нее 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в Совете депутатов Починковского городского поселения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</w:p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Включение в должностные обязанности муниципальных служащих количественно и (или) качественно измеримых показателей результативности их деятельности.</w:t>
            </w:r>
          </w:p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Анализ должностных обязанностей муниципальных служащих, исполнение которых в наибольшей мере подвержено риску коррупционных проявлений. </w:t>
            </w:r>
          </w:p>
        </w:tc>
        <w:tc>
          <w:tcPr>
            <w:tcW w:w="1373" w:type="dxa"/>
          </w:tcPr>
          <w:p w:rsidR="00FF30FB" w:rsidRPr="00FF30FB" w:rsidRDefault="00FF30FB" w:rsidP="00FF30FB">
            <w:pPr>
              <w:jc w:val="center"/>
              <w:rPr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96" w:type="dxa"/>
            <w:gridSpan w:val="2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Ответственное лицо за профилактику коррупционных и иных правонарушений.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FF30FB">
            <w:pPr>
              <w:jc w:val="right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>3.</w:t>
            </w:r>
            <w:r w:rsidR="00C4057B">
              <w:rPr>
                <w:sz w:val="24"/>
                <w:szCs w:val="24"/>
                <w:lang w:eastAsia="ru-RU"/>
              </w:rPr>
              <w:t>3</w:t>
            </w:r>
            <w:r w:rsidRPr="00FF30F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1" w:type="dxa"/>
          </w:tcPr>
          <w:p w:rsidR="00FF30FB" w:rsidRPr="00FF30FB" w:rsidRDefault="00FF30FB" w:rsidP="00C4057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Внедрение в практику отчетов руководител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я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по устранению недостатков, выявленных КРК при расходовании бюджетных средств, пользовании муниципальным имуществом.</w:t>
            </w:r>
          </w:p>
        </w:tc>
        <w:tc>
          <w:tcPr>
            <w:tcW w:w="4145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Анализ практики устранения недостатков.</w:t>
            </w:r>
          </w:p>
        </w:tc>
        <w:tc>
          <w:tcPr>
            <w:tcW w:w="1373" w:type="dxa"/>
          </w:tcPr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согласно графику проверок</w:t>
            </w:r>
          </w:p>
        </w:tc>
        <w:tc>
          <w:tcPr>
            <w:tcW w:w="2596" w:type="dxa"/>
            <w:gridSpan w:val="2"/>
          </w:tcPr>
          <w:p w:rsidR="00FF30FB" w:rsidRPr="00FF30FB" w:rsidRDefault="00FF30FB" w:rsidP="00C4057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Председатель комиссии по противодействию коррупции 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lastRenderedPageBreak/>
              <w:t>Починковск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</w:p>
        </w:tc>
      </w:tr>
      <w:tr w:rsidR="00FF30FB" w:rsidRPr="00FF30FB" w:rsidTr="00100294">
        <w:tc>
          <w:tcPr>
            <w:tcW w:w="14992" w:type="dxa"/>
            <w:gridSpan w:val="6"/>
          </w:tcPr>
          <w:p w:rsidR="00FF30FB" w:rsidRPr="00FF30FB" w:rsidRDefault="00FF30FB" w:rsidP="00C4057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F30FB">
              <w:rPr>
                <w:b/>
                <w:sz w:val="28"/>
                <w:szCs w:val="28"/>
                <w:lang w:eastAsia="ru-RU"/>
              </w:rPr>
              <w:lastRenderedPageBreak/>
              <w:t xml:space="preserve">4. Разработка и внедрение антикоррупционных механизмов в рамках кадровой политики, реализуемой в 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 xml:space="preserve"> </w:t>
            </w:r>
            <w:r w:rsidR="00C4057B" w:rsidRPr="00C4057B">
              <w:rPr>
                <w:b/>
                <w:spacing w:val="-10"/>
                <w:sz w:val="28"/>
                <w:szCs w:val="28"/>
                <w:lang w:eastAsia="ru-RU"/>
              </w:rPr>
              <w:t>Совете депутатов Починковского городского поселения</w:t>
            </w:r>
            <w:r w:rsidR="00C4057B" w:rsidRPr="00FF30FB">
              <w:rPr>
                <w:b/>
                <w:spacing w:val="-10"/>
                <w:sz w:val="28"/>
                <w:szCs w:val="28"/>
                <w:lang w:eastAsia="ru-RU"/>
              </w:rPr>
              <w:t xml:space="preserve"> Починковск</w:t>
            </w:r>
            <w:r w:rsidR="00C4057B" w:rsidRPr="00C4057B">
              <w:rPr>
                <w:b/>
                <w:spacing w:val="-10"/>
                <w:sz w:val="28"/>
                <w:szCs w:val="28"/>
                <w:lang w:eastAsia="ru-RU"/>
              </w:rPr>
              <w:t>ого</w:t>
            </w:r>
            <w:r w:rsidR="00C4057B" w:rsidRPr="00FF30FB">
              <w:rPr>
                <w:b/>
                <w:spacing w:val="-10"/>
                <w:sz w:val="28"/>
                <w:szCs w:val="28"/>
                <w:lang w:eastAsia="ru-RU"/>
              </w:rPr>
              <w:t xml:space="preserve"> район</w:t>
            </w:r>
            <w:r w:rsidR="00C4057B" w:rsidRPr="00C4057B">
              <w:rPr>
                <w:b/>
                <w:spacing w:val="-10"/>
                <w:sz w:val="28"/>
                <w:szCs w:val="28"/>
                <w:lang w:eastAsia="ru-RU"/>
              </w:rPr>
              <w:t xml:space="preserve">а </w:t>
            </w:r>
            <w:r w:rsidR="00C4057B" w:rsidRPr="00FF30FB">
              <w:rPr>
                <w:b/>
                <w:spacing w:val="-10"/>
                <w:sz w:val="28"/>
                <w:szCs w:val="28"/>
                <w:lang w:eastAsia="ru-RU"/>
              </w:rPr>
              <w:t>Смоленской области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FF30FB">
            <w:pPr>
              <w:jc w:val="right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51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Принятие мер по соблюдению муниципальными служащими общих принципов служебного поведения.</w:t>
            </w:r>
          </w:p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FF30FB" w:rsidRPr="00FF30FB" w:rsidRDefault="00FF30FB" w:rsidP="00C4057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Соблюдение требований Кодекса чести муниципального служащего. Осуществление </w:t>
            </w:r>
            <w:proofErr w:type="gramStart"/>
            <w:r w:rsidRPr="00FF30FB">
              <w:rPr>
                <w:spacing w:val="-1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неукоснительным соблюдением муниципальными служащими ограничений и запретов, установленных законодательством о муниципальной службе. З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аслушивание отчетов руководителя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на комиссии по соблюдению установленных требований к служебному поведению муниципальных служащих и урегулированию конфликта интересов в 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о соблюдении муниципальными служащими требований Кодекса чести.</w:t>
            </w:r>
          </w:p>
        </w:tc>
        <w:tc>
          <w:tcPr>
            <w:tcW w:w="1559" w:type="dxa"/>
            <w:gridSpan w:val="2"/>
          </w:tcPr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постоянно</w:t>
            </w:r>
          </w:p>
          <w:p w:rsidR="00FF30FB" w:rsidRPr="00FF30FB" w:rsidRDefault="00FF30FB" w:rsidP="00FF30FB">
            <w:pPr>
              <w:rPr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F30FB" w:rsidRPr="00FF30FB" w:rsidRDefault="00FF30FB" w:rsidP="00C4057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711417">
            <w:pPr>
              <w:jc w:val="right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>4.</w:t>
            </w:r>
            <w:r w:rsidR="00711417">
              <w:rPr>
                <w:sz w:val="24"/>
                <w:szCs w:val="24"/>
                <w:lang w:eastAsia="ru-RU"/>
              </w:rPr>
              <w:t>2</w:t>
            </w:r>
            <w:r w:rsidRPr="00FF30F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1" w:type="dxa"/>
          </w:tcPr>
          <w:p w:rsidR="00FF30FB" w:rsidRPr="00FF30FB" w:rsidRDefault="00FF30FB" w:rsidP="00C4057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Проведение аттестации муниципальных служащих 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</w:p>
        </w:tc>
        <w:tc>
          <w:tcPr>
            <w:tcW w:w="4145" w:type="dxa"/>
          </w:tcPr>
          <w:p w:rsidR="00FF30FB" w:rsidRPr="00FF30FB" w:rsidRDefault="00FF30FB" w:rsidP="00C4057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Использование результатов аттестации для улучшения подготовки и расстановки кадров с целью предупреждения коррупции в 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C4057B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</w:p>
        </w:tc>
        <w:tc>
          <w:tcPr>
            <w:tcW w:w="1559" w:type="dxa"/>
            <w:gridSpan w:val="2"/>
          </w:tcPr>
          <w:p w:rsidR="00FF30FB" w:rsidRPr="00FF30FB" w:rsidRDefault="00FF30FB" w:rsidP="00FF30FB">
            <w:pPr>
              <w:ind w:left="-108" w:right="-153"/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в соответствии с графиком проведения аттестации</w:t>
            </w:r>
          </w:p>
        </w:tc>
        <w:tc>
          <w:tcPr>
            <w:tcW w:w="2410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 xml:space="preserve">Починковского городского поселения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>Починковск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C4057B"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FF30FB" w:rsidRPr="00FF30FB" w:rsidRDefault="00FF30FB" w:rsidP="00C4057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711417">
            <w:pPr>
              <w:jc w:val="center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 xml:space="preserve">       4.</w:t>
            </w:r>
            <w:r w:rsidR="00711417">
              <w:rPr>
                <w:sz w:val="24"/>
                <w:szCs w:val="24"/>
                <w:lang w:eastAsia="ru-RU"/>
              </w:rPr>
              <w:t>3</w:t>
            </w:r>
            <w:r w:rsidRPr="00FF30F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1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Осуществление (при наличии оснований) проверок соблюдения муниципальными служащими ограничений, установленных законодательством о муниципальной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lastRenderedPageBreak/>
              <w:t>службе, правильности и полноты представляемых сведений о доходах, расходах, об имуществе и обязательствах имущественного характера.</w:t>
            </w:r>
          </w:p>
        </w:tc>
        <w:tc>
          <w:tcPr>
            <w:tcW w:w="4145" w:type="dxa"/>
          </w:tcPr>
          <w:p w:rsidR="00FF30FB" w:rsidRPr="00FF30FB" w:rsidRDefault="00FF30FB" w:rsidP="00711417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FF30FB">
              <w:rPr>
                <w:spacing w:val="-1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своевременным представлением сведений о доходах, расходах, об имуществе и обязательствах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lastRenderedPageBreak/>
              <w:t>имущественного характера муниципальных служащих и привлечение к установленным мерам ответственности.</w:t>
            </w:r>
          </w:p>
        </w:tc>
        <w:tc>
          <w:tcPr>
            <w:tcW w:w="1559" w:type="dxa"/>
            <w:gridSpan w:val="2"/>
          </w:tcPr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lastRenderedPageBreak/>
              <w:t>ежегодно: апрель-май</w:t>
            </w:r>
          </w:p>
        </w:tc>
        <w:tc>
          <w:tcPr>
            <w:tcW w:w="2410" w:type="dxa"/>
          </w:tcPr>
          <w:p w:rsidR="00FF30FB" w:rsidRPr="00FF30FB" w:rsidRDefault="00FF30FB" w:rsidP="007662CF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="007662CF">
              <w:rPr>
                <w:spacing w:val="-10"/>
                <w:sz w:val="24"/>
                <w:szCs w:val="24"/>
                <w:lang w:eastAsia="ru-RU"/>
              </w:rPr>
              <w:t xml:space="preserve">Починковского </w:t>
            </w:r>
            <w:r w:rsidR="007662CF">
              <w:rPr>
                <w:spacing w:val="-10"/>
                <w:sz w:val="24"/>
                <w:szCs w:val="24"/>
                <w:lang w:eastAsia="ru-RU"/>
              </w:rPr>
              <w:lastRenderedPageBreak/>
              <w:t xml:space="preserve">городского поселения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>Починковск</w:t>
            </w:r>
            <w:r w:rsidR="007662CF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7662CF"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711417">
            <w:pPr>
              <w:jc w:val="center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lastRenderedPageBreak/>
              <w:t xml:space="preserve">       4.</w:t>
            </w:r>
            <w:r w:rsidR="00711417">
              <w:rPr>
                <w:sz w:val="24"/>
                <w:szCs w:val="24"/>
                <w:lang w:eastAsia="ru-RU"/>
              </w:rPr>
              <w:t>4</w:t>
            </w:r>
            <w:r w:rsidRPr="00FF30F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1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Осуществление мер по правовому просвещению и формированию у муниципальных служащих и граждан  муниципального образования уважительного отношения к закону</w:t>
            </w:r>
          </w:p>
        </w:tc>
        <w:tc>
          <w:tcPr>
            <w:tcW w:w="4145" w:type="dxa"/>
          </w:tcPr>
          <w:p w:rsidR="00FF30FB" w:rsidRPr="00FF30FB" w:rsidRDefault="00FF30FB" w:rsidP="007662CF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Освещение вопросов профилактики и принимаемых мер по недопущению коррупции в </w:t>
            </w:r>
            <w:r w:rsidR="007662CF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7662CF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7662CF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7662CF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7662CF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7662CF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во время встреч с населением, плановых семинарских занятий, круглых столов.</w:t>
            </w:r>
          </w:p>
        </w:tc>
        <w:tc>
          <w:tcPr>
            <w:tcW w:w="1559" w:type="dxa"/>
            <w:gridSpan w:val="2"/>
          </w:tcPr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постоянно</w:t>
            </w:r>
          </w:p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F30FB" w:rsidRPr="00FF30FB" w:rsidRDefault="00FF30FB" w:rsidP="007662CF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Председатель комиссии по противодействию коррупции в </w:t>
            </w:r>
            <w:r w:rsidR="007662CF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7662CF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7662CF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7662CF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7662CF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7662CF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="007662CF">
              <w:rPr>
                <w:spacing w:val="-10"/>
                <w:sz w:val="24"/>
                <w:szCs w:val="24"/>
                <w:lang w:eastAsia="ru-RU"/>
              </w:rPr>
              <w:t>.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711417">
            <w:pPr>
              <w:jc w:val="center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 xml:space="preserve">        4.</w:t>
            </w:r>
            <w:r w:rsidR="00711417">
              <w:rPr>
                <w:sz w:val="24"/>
                <w:szCs w:val="24"/>
                <w:lang w:eastAsia="ru-RU"/>
              </w:rPr>
              <w:t>5</w:t>
            </w:r>
            <w:r w:rsidRPr="00FF30F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1" w:type="dxa"/>
          </w:tcPr>
          <w:p w:rsidR="00FF30FB" w:rsidRPr="00FF30FB" w:rsidRDefault="00FF30FB" w:rsidP="00094022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Осуществление контроля исполнения муниципальными служащими </w:t>
            </w:r>
            <w:r w:rsidR="007662CF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7662CF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7662CF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7662CF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7662CF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7662CF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 xml:space="preserve"> о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>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4145" w:type="dxa"/>
          </w:tcPr>
          <w:p w:rsidR="00FF30FB" w:rsidRPr="00FF30FB" w:rsidRDefault="00FF30FB" w:rsidP="00094022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Проведение семинаров, круглых столов, совещаний с муниципальными служащими 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на тему соблюдения обязанности по уведомлению представителя нанимателя о выполнении иной оплачиваемой  работы.</w:t>
            </w:r>
          </w:p>
        </w:tc>
        <w:tc>
          <w:tcPr>
            <w:tcW w:w="1559" w:type="dxa"/>
            <w:gridSpan w:val="2"/>
          </w:tcPr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FF30FB" w:rsidRPr="00FF30FB" w:rsidRDefault="00FF30FB" w:rsidP="00094022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Председатель комиссии по противодействию коррупции в 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>Ответственное лицо за профилактику коррупционных и иных правонарушений.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711417">
            <w:pPr>
              <w:jc w:val="center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 xml:space="preserve">       4.</w:t>
            </w:r>
            <w:r w:rsidR="00711417">
              <w:rPr>
                <w:sz w:val="24"/>
                <w:szCs w:val="24"/>
                <w:lang w:eastAsia="ru-RU"/>
              </w:rPr>
              <w:t>6</w:t>
            </w:r>
            <w:r w:rsidRPr="00FF30F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1" w:type="dxa"/>
          </w:tcPr>
          <w:p w:rsidR="00FF30FB" w:rsidRPr="00FF30FB" w:rsidRDefault="00FF30FB" w:rsidP="00711417">
            <w:pPr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rFonts w:eastAsia="HiddenHorzOCR"/>
                <w:color w:val="1A1A1A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F30FB">
              <w:rPr>
                <w:rFonts w:eastAsia="HiddenHorzOCR"/>
                <w:color w:val="1A1A1A"/>
                <w:sz w:val="24"/>
                <w:szCs w:val="24"/>
                <w:lang w:eastAsia="ru-RU"/>
              </w:rPr>
              <w:t xml:space="preserve">ограничений, запретов и по исполнению обязанностей, установленных </w:t>
            </w:r>
            <w:r w:rsidRPr="00FF30FB">
              <w:rPr>
                <w:rFonts w:eastAsia="HiddenHorzOCR"/>
                <w:color w:val="1A1A1A"/>
                <w:sz w:val="24"/>
                <w:szCs w:val="24"/>
                <w:lang w:eastAsia="ru-RU"/>
              </w:rPr>
              <w:lastRenderedPageBreak/>
              <w:t xml:space="preserve">законодательством Российской Федерации по муниципальной службе и противодействию коррупции. </w:t>
            </w:r>
          </w:p>
        </w:tc>
        <w:tc>
          <w:tcPr>
            <w:tcW w:w="4145" w:type="dxa"/>
          </w:tcPr>
          <w:p w:rsidR="00FF30FB" w:rsidRPr="00FF30FB" w:rsidRDefault="00FF30FB" w:rsidP="00094022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lastRenderedPageBreak/>
              <w:t xml:space="preserve">Проведение семинаров, круглых столов, совещаний с муниципальными служащими 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на тему соблюдения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lastRenderedPageBreak/>
              <w:t xml:space="preserve">ограничений, запретов и принципов служебного поведения в связи с исполнением ими должностных обязанностей, а также ответственности за их нарушение. </w:t>
            </w:r>
          </w:p>
        </w:tc>
        <w:tc>
          <w:tcPr>
            <w:tcW w:w="1559" w:type="dxa"/>
            <w:gridSpan w:val="2"/>
          </w:tcPr>
          <w:p w:rsidR="00FF30FB" w:rsidRPr="00FF30FB" w:rsidRDefault="00FF30FB" w:rsidP="00711417">
            <w:pPr>
              <w:ind w:left="-108" w:right="-153"/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lastRenderedPageBreak/>
              <w:t>202</w:t>
            </w:r>
            <w:r w:rsidR="00711417">
              <w:rPr>
                <w:spacing w:val="-10"/>
                <w:sz w:val="24"/>
                <w:szCs w:val="24"/>
                <w:lang w:eastAsia="ru-RU"/>
              </w:rPr>
              <w:t>2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-2024 </w:t>
            </w:r>
            <w:proofErr w:type="spellStart"/>
            <w:r w:rsidRPr="00FF30FB">
              <w:rPr>
                <w:spacing w:val="-10"/>
                <w:sz w:val="24"/>
                <w:szCs w:val="24"/>
                <w:lang w:eastAsia="ru-RU"/>
              </w:rPr>
              <w:t>г.</w:t>
            </w:r>
            <w:proofErr w:type="gramStart"/>
            <w:r w:rsidRPr="00FF30FB">
              <w:rPr>
                <w:spacing w:val="-1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FF30FB">
              <w:rPr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FF30FB" w:rsidRPr="00FF30FB" w:rsidRDefault="00FF30FB" w:rsidP="00094022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Председатель комиссии по противодействию коррупции в 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 xml:space="preserve">Совете депутатов Починковского 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lastRenderedPageBreak/>
              <w:t>городского поселения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>Ответственное лицо за профилактику коррупционных и иных правонарушений.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711417">
            <w:pPr>
              <w:jc w:val="center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lastRenderedPageBreak/>
              <w:t>4.</w:t>
            </w:r>
            <w:r w:rsidR="00711417">
              <w:rPr>
                <w:sz w:val="24"/>
                <w:szCs w:val="24"/>
                <w:lang w:eastAsia="ru-RU"/>
              </w:rPr>
              <w:t>7</w:t>
            </w:r>
            <w:r w:rsidRPr="00FF30F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1" w:type="dxa"/>
          </w:tcPr>
          <w:p w:rsidR="00FF30FB" w:rsidRPr="00FF30FB" w:rsidRDefault="00FF30FB" w:rsidP="00FF30FB">
            <w:pPr>
              <w:jc w:val="both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 xml:space="preserve">Повышение эффективности </w:t>
            </w:r>
            <w:proofErr w:type="gramStart"/>
            <w:r w:rsidRPr="00FF30FB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F30FB">
              <w:rPr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FF30FB" w:rsidRPr="00FF30FB" w:rsidRDefault="00FF30FB" w:rsidP="0009402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color w:val="1A1A1A"/>
                <w:sz w:val="24"/>
                <w:szCs w:val="24"/>
                <w:lang w:eastAsia="ru-RU"/>
              </w:rPr>
            </w:pPr>
            <w:r w:rsidRPr="00FF30FB">
              <w:rPr>
                <w:rFonts w:eastAsia="HiddenHorzOCR"/>
                <w:color w:val="1A1A1A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мер муниципальным служащим 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о необходимости предотвращения возникновения и урегулирования конфликта интересов на муниципальной службе. </w:t>
            </w:r>
            <w:proofErr w:type="gramStart"/>
            <w:r w:rsidRPr="00FF30FB">
              <w:rPr>
                <w:spacing w:val="-1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исполнением муниципальными служащими правовых актов, направленных на предотвращение возникновения и урегулирования (в случае возникновения) конфликта интересов.</w:t>
            </w:r>
          </w:p>
        </w:tc>
        <w:tc>
          <w:tcPr>
            <w:tcW w:w="4145" w:type="dxa"/>
          </w:tcPr>
          <w:p w:rsidR="00FF30FB" w:rsidRPr="00FF30FB" w:rsidRDefault="00FF30FB" w:rsidP="00094022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proofErr w:type="gramStart"/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Проведение семинаров, совещаний с муниципальными служащими 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 целью обзора типовых случаев возникновения конфликта интересов на муниципальной службе, разъяснений по вопросу соблюдения муниципальными служащими обязанности уведомлять Главу муниципального образования 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 xml:space="preserve">Починковского городского поселения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>Починковск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  <w:proofErr w:type="gramEnd"/>
          </w:p>
        </w:tc>
        <w:tc>
          <w:tcPr>
            <w:tcW w:w="1559" w:type="dxa"/>
            <w:gridSpan w:val="2"/>
          </w:tcPr>
          <w:p w:rsidR="00FF30FB" w:rsidRPr="00FF30FB" w:rsidRDefault="00FF30FB" w:rsidP="00FF30FB">
            <w:pPr>
              <w:ind w:left="-108"/>
              <w:jc w:val="both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 xml:space="preserve">Ежегодно. </w:t>
            </w:r>
          </w:p>
          <w:p w:rsidR="00FF30FB" w:rsidRPr="00FF30FB" w:rsidRDefault="00FF30FB" w:rsidP="00FF30FB">
            <w:pPr>
              <w:ind w:left="-108"/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 xml:space="preserve">Доклады представлять в адрес Аппарата Администрации Смоленской области ежегодно до 15 января. </w:t>
            </w:r>
          </w:p>
        </w:tc>
        <w:tc>
          <w:tcPr>
            <w:tcW w:w="2410" w:type="dxa"/>
          </w:tcPr>
          <w:p w:rsidR="00FF30FB" w:rsidRPr="00FF30FB" w:rsidRDefault="00FF30FB" w:rsidP="00094022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 xml:space="preserve">Председатель Комиссии по противодействию коррупции в 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711417">
            <w:pPr>
              <w:jc w:val="center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>4.</w:t>
            </w:r>
            <w:r w:rsidR="00711417">
              <w:rPr>
                <w:sz w:val="24"/>
                <w:szCs w:val="24"/>
                <w:lang w:eastAsia="ru-RU"/>
              </w:rPr>
              <w:t>8</w:t>
            </w:r>
            <w:r w:rsidRPr="00FF30F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1" w:type="dxa"/>
          </w:tcPr>
          <w:p w:rsidR="00FF30FB" w:rsidRPr="00FF30FB" w:rsidRDefault="00FF30FB" w:rsidP="00FF30F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FF30FB">
              <w:rPr>
                <w:sz w:val="24"/>
                <w:szCs w:val="24"/>
                <w:lang w:eastAsia="ru-RU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r w:rsidRPr="00FF30FB">
              <w:rPr>
                <w:sz w:val="24"/>
                <w:szCs w:val="24"/>
                <w:lang w:eastAsia="ru-RU"/>
              </w:rPr>
              <w:lastRenderedPageBreak/>
              <w:t>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145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lastRenderedPageBreak/>
              <w:t xml:space="preserve">Актуализация сведений, содержащихся в анкетах, представляемых при назначении на муниципальные должности, должности муниципальной службы и поступлении на службу, об их родственниках и свойственниках в </w:t>
            </w:r>
            <w:r w:rsidRPr="00FF30FB">
              <w:rPr>
                <w:sz w:val="24"/>
                <w:szCs w:val="24"/>
                <w:lang w:eastAsia="ru-RU"/>
              </w:rPr>
              <w:lastRenderedPageBreak/>
              <w:t>целях выявления возможного конфликта интересов</w:t>
            </w:r>
          </w:p>
        </w:tc>
        <w:tc>
          <w:tcPr>
            <w:tcW w:w="1559" w:type="dxa"/>
            <w:gridSpan w:val="2"/>
          </w:tcPr>
          <w:p w:rsidR="00FF30FB" w:rsidRPr="00FF30FB" w:rsidRDefault="00FF30FB" w:rsidP="00FF30FB">
            <w:pPr>
              <w:ind w:left="-108"/>
              <w:jc w:val="both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lastRenderedPageBreak/>
              <w:t xml:space="preserve">Ежегодно. </w:t>
            </w:r>
          </w:p>
          <w:p w:rsidR="00FF30FB" w:rsidRPr="00FF30FB" w:rsidRDefault="00FF30FB" w:rsidP="00FF30FB">
            <w:pPr>
              <w:ind w:left="-108"/>
              <w:jc w:val="both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 xml:space="preserve">Доклады представлять в адрес Аппарата Администрации </w:t>
            </w:r>
            <w:r w:rsidRPr="00FF30FB">
              <w:rPr>
                <w:sz w:val="24"/>
                <w:szCs w:val="24"/>
                <w:lang w:eastAsia="ru-RU"/>
              </w:rPr>
              <w:lastRenderedPageBreak/>
              <w:t xml:space="preserve">Смоленской области ежегодно до    15 января. </w:t>
            </w:r>
          </w:p>
          <w:p w:rsidR="00FF30FB" w:rsidRPr="00FF30FB" w:rsidRDefault="00FF30FB" w:rsidP="00FF30FB">
            <w:pPr>
              <w:ind w:left="-108"/>
              <w:jc w:val="both"/>
              <w:rPr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F30FB" w:rsidRPr="00FF30FB" w:rsidRDefault="00094022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>
              <w:rPr>
                <w:spacing w:val="-10"/>
                <w:sz w:val="24"/>
                <w:szCs w:val="24"/>
                <w:lang w:eastAsia="ru-RU"/>
              </w:rPr>
              <w:lastRenderedPageBreak/>
              <w:t>Ведущий специалист Совета депутатов Починковского городского поселения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711417" w:rsidP="0071141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4.9</w:t>
            </w:r>
            <w:r w:rsidR="00FF30FB" w:rsidRPr="00FF30F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1" w:type="dxa"/>
          </w:tcPr>
          <w:p w:rsidR="00FF30FB" w:rsidRPr="00FF30FB" w:rsidRDefault="00FF30FB" w:rsidP="00FF30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145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>Направление на курсы повышения квалификации на тему противодействия коррупции</w:t>
            </w:r>
          </w:p>
        </w:tc>
        <w:tc>
          <w:tcPr>
            <w:tcW w:w="1559" w:type="dxa"/>
            <w:gridSpan w:val="2"/>
          </w:tcPr>
          <w:p w:rsidR="00FF30FB" w:rsidRPr="00FF30FB" w:rsidRDefault="00FF30FB" w:rsidP="00FF30FB">
            <w:pPr>
              <w:ind w:left="-108"/>
              <w:jc w:val="both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 xml:space="preserve">Ежегодно. </w:t>
            </w:r>
          </w:p>
          <w:p w:rsidR="00FF30FB" w:rsidRPr="00FF30FB" w:rsidRDefault="00FF30FB" w:rsidP="00094022">
            <w:pPr>
              <w:ind w:left="-108"/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 xml:space="preserve">Доклады представлять в адрес Аппарата Администрации Смоленской области ежегодно до   15 марта. </w:t>
            </w:r>
          </w:p>
        </w:tc>
        <w:tc>
          <w:tcPr>
            <w:tcW w:w="2410" w:type="dxa"/>
          </w:tcPr>
          <w:p w:rsidR="00FF30FB" w:rsidRPr="00FF30FB" w:rsidRDefault="00094022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>
              <w:rPr>
                <w:spacing w:val="-10"/>
                <w:sz w:val="24"/>
                <w:szCs w:val="24"/>
                <w:lang w:eastAsia="ru-RU"/>
              </w:rPr>
              <w:t>Ведущий специалист Совета депутатов Починковского городского поселения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711417">
            <w:pPr>
              <w:jc w:val="center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>4.1</w:t>
            </w:r>
            <w:r w:rsidR="00711417">
              <w:rPr>
                <w:sz w:val="24"/>
                <w:szCs w:val="24"/>
                <w:lang w:eastAsia="ru-RU"/>
              </w:rPr>
              <w:t>0</w:t>
            </w:r>
            <w:r w:rsidRPr="00FF30F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1" w:type="dxa"/>
          </w:tcPr>
          <w:p w:rsidR="00FF30FB" w:rsidRPr="00FF30FB" w:rsidRDefault="00FF30FB" w:rsidP="000940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FF30FB">
              <w:rPr>
                <w:sz w:val="24"/>
                <w:szCs w:val="24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 муниципальной службы 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Pr="00FF30FB">
              <w:rPr>
                <w:sz w:val="24"/>
                <w:szCs w:val="24"/>
                <w:lang w:eastAsia="ru-RU"/>
              </w:rPr>
              <w:t xml:space="preserve"> (далее – Перечень),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</w:t>
            </w:r>
            <w:proofErr w:type="gramEnd"/>
            <w:r w:rsidRPr="00FF30FB">
              <w:rPr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FF30FB">
              <w:rPr>
                <w:sz w:val="24"/>
                <w:szCs w:val="24"/>
                <w:lang w:eastAsia="ru-RU"/>
              </w:rPr>
              <w:t>обязательствах</w:t>
            </w:r>
            <w:proofErr w:type="gramEnd"/>
            <w:r w:rsidRPr="00FF30FB">
              <w:rPr>
                <w:sz w:val="24"/>
                <w:szCs w:val="24"/>
                <w:lang w:eastAsia="ru-RU"/>
              </w:rPr>
              <w:t xml:space="preserve"> имущественного характера своих супруги (супруга) и несовершеннолетних детей</w:t>
            </w:r>
          </w:p>
        </w:tc>
        <w:tc>
          <w:tcPr>
            <w:tcW w:w="4145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Разработка образовательных программ в области противодействия коррупции; проведение индивидуальных консультаций, семинаров с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</w:t>
            </w:r>
          </w:p>
        </w:tc>
        <w:tc>
          <w:tcPr>
            <w:tcW w:w="1559" w:type="dxa"/>
            <w:gridSpan w:val="2"/>
          </w:tcPr>
          <w:p w:rsidR="00FF30FB" w:rsidRPr="00FF30FB" w:rsidRDefault="00FF30FB" w:rsidP="00FF30FB">
            <w:pPr>
              <w:ind w:left="-108"/>
              <w:jc w:val="both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 xml:space="preserve">При приеме на работу. </w:t>
            </w:r>
          </w:p>
          <w:p w:rsidR="00FF30FB" w:rsidRPr="00FF30FB" w:rsidRDefault="00FF30FB" w:rsidP="00FF30FB">
            <w:pPr>
              <w:ind w:left="-108"/>
              <w:jc w:val="both"/>
              <w:rPr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F30FB" w:rsidRPr="00FF30FB" w:rsidRDefault="00094022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>
              <w:rPr>
                <w:spacing w:val="-10"/>
                <w:sz w:val="24"/>
                <w:szCs w:val="24"/>
                <w:lang w:eastAsia="ru-RU"/>
              </w:rPr>
              <w:t>Ведущий специалист Совета депутатов Починковского городского поселения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FF30FB" w:rsidRPr="00FF30FB" w:rsidTr="00100294">
        <w:tc>
          <w:tcPr>
            <w:tcW w:w="14992" w:type="dxa"/>
            <w:gridSpan w:val="6"/>
          </w:tcPr>
          <w:p w:rsidR="00FF30FB" w:rsidRPr="00FF30FB" w:rsidRDefault="00FF30FB" w:rsidP="00094022">
            <w:pPr>
              <w:jc w:val="center"/>
              <w:rPr>
                <w:b/>
                <w:spacing w:val="-10"/>
                <w:sz w:val="28"/>
                <w:szCs w:val="28"/>
                <w:lang w:eastAsia="ru-RU"/>
              </w:rPr>
            </w:pPr>
            <w:r w:rsidRPr="00FF30FB">
              <w:rPr>
                <w:b/>
                <w:spacing w:val="-10"/>
                <w:sz w:val="28"/>
                <w:szCs w:val="28"/>
                <w:lang w:eastAsia="ru-RU"/>
              </w:rPr>
              <w:t xml:space="preserve">5. Формирование у муниципальных служащих </w:t>
            </w:r>
            <w:r w:rsidR="00094022" w:rsidRPr="00094022">
              <w:rPr>
                <w:b/>
                <w:spacing w:val="-10"/>
                <w:sz w:val="28"/>
                <w:szCs w:val="28"/>
                <w:lang w:eastAsia="ru-RU"/>
              </w:rPr>
              <w:t>Совета депутатов Починковского городского поселения</w:t>
            </w:r>
            <w:r w:rsidR="00094022" w:rsidRPr="00FF30FB">
              <w:rPr>
                <w:b/>
                <w:spacing w:val="-10"/>
                <w:sz w:val="28"/>
                <w:szCs w:val="28"/>
                <w:lang w:eastAsia="ru-RU"/>
              </w:rPr>
              <w:t xml:space="preserve"> Починковск</w:t>
            </w:r>
            <w:r w:rsidR="00094022" w:rsidRPr="00094022">
              <w:rPr>
                <w:b/>
                <w:spacing w:val="-10"/>
                <w:sz w:val="28"/>
                <w:szCs w:val="28"/>
                <w:lang w:eastAsia="ru-RU"/>
              </w:rPr>
              <w:t>ого</w:t>
            </w:r>
            <w:r w:rsidR="00094022" w:rsidRPr="00FF30FB">
              <w:rPr>
                <w:b/>
                <w:spacing w:val="-10"/>
                <w:sz w:val="28"/>
                <w:szCs w:val="28"/>
                <w:lang w:eastAsia="ru-RU"/>
              </w:rPr>
              <w:t xml:space="preserve"> район</w:t>
            </w:r>
            <w:r w:rsidR="00094022" w:rsidRPr="00094022">
              <w:rPr>
                <w:b/>
                <w:spacing w:val="-10"/>
                <w:sz w:val="28"/>
                <w:szCs w:val="28"/>
                <w:lang w:eastAsia="ru-RU"/>
              </w:rPr>
              <w:t xml:space="preserve">а </w:t>
            </w:r>
            <w:r w:rsidR="00094022" w:rsidRPr="00FF30FB">
              <w:rPr>
                <w:b/>
                <w:spacing w:val="-10"/>
                <w:sz w:val="28"/>
                <w:szCs w:val="28"/>
                <w:lang w:eastAsia="ru-RU"/>
              </w:rPr>
              <w:t>Смоленской области</w:t>
            </w:r>
            <w:r w:rsidR="00094022" w:rsidRPr="00094022">
              <w:rPr>
                <w:b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F30FB">
              <w:rPr>
                <w:b/>
                <w:spacing w:val="-10"/>
                <w:sz w:val="28"/>
                <w:szCs w:val="28"/>
                <w:lang w:eastAsia="ru-RU"/>
              </w:rPr>
              <w:t>и гражданского общества нетерпимого отношения к коррупционным проявлениям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FF30FB">
            <w:pPr>
              <w:jc w:val="right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5751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Осуществление анализа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4145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Анализ отчетов по жалобам и обращениям граждан о фактах коррупции.</w:t>
            </w:r>
          </w:p>
        </w:tc>
        <w:tc>
          <w:tcPr>
            <w:tcW w:w="1373" w:type="dxa"/>
          </w:tcPr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96" w:type="dxa"/>
            <w:gridSpan w:val="2"/>
          </w:tcPr>
          <w:p w:rsidR="00FF30FB" w:rsidRPr="00FF30FB" w:rsidRDefault="00FF30FB" w:rsidP="00094022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Комиссия по противодействию коррупции в 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FF30FB">
            <w:pPr>
              <w:jc w:val="right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751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Разработка механизмов участия граждан в местном самоуправлении как один из способов предупреждения коррупции.</w:t>
            </w:r>
          </w:p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Проведение «круглого стола» по теме «Формы участия граждан в управлении муниципального образования».</w:t>
            </w:r>
          </w:p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Подготовка практического семинара с участием муниципальных служащих</w:t>
            </w:r>
            <w:r w:rsidR="00711417">
              <w:rPr>
                <w:spacing w:val="-10"/>
                <w:sz w:val="24"/>
                <w:szCs w:val="24"/>
                <w:lang w:eastAsia="ru-RU"/>
              </w:rPr>
              <w:t xml:space="preserve"> Администрации муниципального образования «Починковский район» Смоленской области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, представителей общественности города, депутатов городского совета (где предполагается разработать проект предложений по участию граждан, общественных организаций в выработке управленческих решений и </w:t>
            </w:r>
            <w:proofErr w:type="gramStart"/>
            <w:r w:rsidRPr="00FF30FB">
              <w:rPr>
                <w:spacing w:val="-10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их реализацией).</w:t>
            </w:r>
          </w:p>
          <w:p w:rsidR="00FF30FB" w:rsidRPr="00FF30FB" w:rsidRDefault="00FF30FB" w:rsidP="00094022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Участие общественных представителей в комиссии по соблюдению требований к служебному поведению муниципальных служащих и урегулированию конфликта интересов в 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373" w:type="dxa"/>
          </w:tcPr>
          <w:p w:rsidR="00FF30FB" w:rsidRPr="00FF30FB" w:rsidRDefault="00FF30FB" w:rsidP="00FF30FB">
            <w:pPr>
              <w:jc w:val="center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96" w:type="dxa"/>
            <w:gridSpan w:val="2"/>
          </w:tcPr>
          <w:p w:rsidR="00FF30FB" w:rsidRPr="00FF30FB" w:rsidRDefault="00FF30FB" w:rsidP="00094022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Комиссия по противодействию коррупции в 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094022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</w:p>
        </w:tc>
      </w:tr>
      <w:tr w:rsidR="00FF30FB" w:rsidRPr="00FF30FB" w:rsidTr="00100294">
        <w:tc>
          <w:tcPr>
            <w:tcW w:w="14992" w:type="dxa"/>
            <w:gridSpan w:val="6"/>
          </w:tcPr>
          <w:p w:rsidR="00FF30FB" w:rsidRPr="00FF30FB" w:rsidRDefault="00FF30FB" w:rsidP="0009402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F30FB">
              <w:rPr>
                <w:b/>
                <w:sz w:val="28"/>
                <w:szCs w:val="28"/>
                <w:lang w:eastAsia="ru-RU"/>
              </w:rPr>
              <w:t xml:space="preserve">6. Повышение информационной открытости деятельности </w:t>
            </w:r>
            <w:r w:rsidR="00094022">
              <w:rPr>
                <w:spacing w:val="-10"/>
                <w:sz w:val="24"/>
                <w:szCs w:val="24"/>
                <w:lang w:eastAsia="ru-RU"/>
              </w:rPr>
              <w:t xml:space="preserve"> </w:t>
            </w:r>
            <w:r w:rsidR="00094022" w:rsidRPr="00094022">
              <w:rPr>
                <w:b/>
                <w:spacing w:val="-10"/>
                <w:sz w:val="28"/>
                <w:szCs w:val="28"/>
                <w:lang w:eastAsia="ru-RU"/>
              </w:rPr>
              <w:t>Совета депутатов Починковского городского поселения</w:t>
            </w:r>
            <w:r w:rsidR="00094022" w:rsidRPr="00FF30FB">
              <w:rPr>
                <w:b/>
                <w:spacing w:val="-10"/>
                <w:sz w:val="28"/>
                <w:szCs w:val="28"/>
                <w:lang w:eastAsia="ru-RU"/>
              </w:rPr>
              <w:t xml:space="preserve"> Починковск</w:t>
            </w:r>
            <w:r w:rsidR="00094022" w:rsidRPr="00094022">
              <w:rPr>
                <w:b/>
                <w:spacing w:val="-10"/>
                <w:sz w:val="28"/>
                <w:szCs w:val="28"/>
                <w:lang w:eastAsia="ru-RU"/>
              </w:rPr>
              <w:t>ого</w:t>
            </w:r>
            <w:r w:rsidR="00094022" w:rsidRPr="00FF30FB">
              <w:rPr>
                <w:b/>
                <w:spacing w:val="-10"/>
                <w:sz w:val="28"/>
                <w:szCs w:val="28"/>
                <w:lang w:eastAsia="ru-RU"/>
              </w:rPr>
              <w:t xml:space="preserve"> район</w:t>
            </w:r>
            <w:r w:rsidR="00094022" w:rsidRPr="00094022">
              <w:rPr>
                <w:b/>
                <w:spacing w:val="-10"/>
                <w:sz w:val="28"/>
                <w:szCs w:val="28"/>
                <w:lang w:eastAsia="ru-RU"/>
              </w:rPr>
              <w:t xml:space="preserve">а </w:t>
            </w:r>
            <w:r w:rsidR="00094022" w:rsidRPr="00FF30FB">
              <w:rPr>
                <w:b/>
                <w:spacing w:val="-10"/>
                <w:sz w:val="28"/>
                <w:szCs w:val="28"/>
                <w:lang w:eastAsia="ru-RU"/>
              </w:rPr>
              <w:t>Смоленской области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FF30FB">
            <w:pPr>
              <w:jc w:val="right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5751" w:type="dxa"/>
          </w:tcPr>
          <w:p w:rsidR="00FF30FB" w:rsidRPr="00FF30FB" w:rsidRDefault="00FF30FB" w:rsidP="00100294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 xml:space="preserve">Реализация комплекса мероприятий, направленных на качественное повышение эффективности деятельности </w:t>
            </w:r>
            <w:r w:rsidR="00100294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100294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100294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100294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100294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100294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Pr="00FF30FB">
              <w:rPr>
                <w:sz w:val="24"/>
                <w:szCs w:val="24"/>
                <w:lang w:eastAsia="ru-RU"/>
              </w:rPr>
              <w:t xml:space="preserve"> по информированию общественности о результатах работы должностных лиц </w:t>
            </w:r>
            <w:r w:rsidR="00100294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100294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100294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100294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100294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100294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="00100294">
              <w:rPr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F30FB">
              <w:rPr>
                <w:sz w:val="24"/>
                <w:szCs w:val="24"/>
                <w:lang w:eastAsia="ru-RU"/>
              </w:rPr>
              <w:t>по профилактике коррупционных и иных правонарушений. Обеспечение доступа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граждан к официальной информации о деятельности </w:t>
            </w:r>
            <w:r w:rsidR="00100294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100294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100294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100294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100294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100294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4145" w:type="dxa"/>
          </w:tcPr>
          <w:p w:rsidR="00FF30FB" w:rsidRPr="00FF30FB" w:rsidRDefault="00FF30FB" w:rsidP="003D18C5">
            <w:pPr>
              <w:numPr>
                <w:ilvl w:val="0"/>
                <w:numId w:val="17"/>
              </w:numPr>
              <w:ind w:left="-74" w:firstLine="0"/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Поддержание информационной открытости деятельности </w:t>
            </w:r>
            <w:r w:rsidR="00100294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100294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100294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100294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100294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100294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="00100294">
              <w:rPr>
                <w:spacing w:val="-10"/>
                <w:sz w:val="24"/>
                <w:szCs w:val="24"/>
                <w:lang w:eastAsia="ru-RU"/>
              </w:rPr>
              <w:t>. О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рганизация подготовки и размещения на официальном сайте </w:t>
            </w:r>
            <w:r w:rsidR="00100294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100294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100294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100294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100294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100294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информации о результатах антикоррупционного мониторинга, сведений о реализации мероприятий в сфере противодействия коррупции, предусмотренных Планом мероприятий по противодействию коррупции в </w:t>
            </w:r>
            <w:r w:rsidR="00B83342">
              <w:rPr>
                <w:spacing w:val="-10"/>
                <w:sz w:val="24"/>
                <w:szCs w:val="24"/>
                <w:lang w:eastAsia="ru-RU"/>
              </w:rPr>
              <w:t>Совете депутатов Починковского городского поселения</w:t>
            </w:r>
            <w:r w:rsidR="00B83342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B83342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B83342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B83342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B83342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>.</w:t>
            </w:r>
          </w:p>
          <w:p w:rsidR="00FF30FB" w:rsidRPr="00FF30FB" w:rsidRDefault="00FF30FB" w:rsidP="003D18C5">
            <w:pPr>
              <w:numPr>
                <w:ilvl w:val="0"/>
                <w:numId w:val="17"/>
              </w:numPr>
              <w:ind w:left="-74" w:firstLine="0"/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Привлечение внимания средств массовой информации к проблеме противодействия коррупции: организация подготовки и размещения информации в газете «Сельская новь».</w:t>
            </w:r>
          </w:p>
          <w:p w:rsidR="00FF30FB" w:rsidRPr="00FF30FB" w:rsidRDefault="00FF30FB" w:rsidP="003D18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74" w:firstLine="0"/>
              <w:jc w:val="both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color w:val="000000"/>
                <w:spacing w:val="-10"/>
                <w:sz w:val="24"/>
                <w:szCs w:val="24"/>
                <w:lang w:eastAsia="ru-RU"/>
              </w:rPr>
              <w:t xml:space="preserve">Публикация на официальном сайте </w:t>
            </w:r>
            <w:r w:rsidR="00B83342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B83342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B83342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B83342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B83342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B83342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="00B83342">
              <w:rPr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F30FB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информации о работе с обращениями граждан в </w:t>
            </w:r>
            <w:r w:rsidR="00B83342" w:rsidRPr="00B83342">
              <w:rPr>
                <w:bCs/>
                <w:iCs/>
                <w:color w:val="000000"/>
                <w:sz w:val="24"/>
                <w:szCs w:val="24"/>
                <w:lang w:eastAsia="ru-RU"/>
              </w:rPr>
              <w:t>Совет</w:t>
            </w:r>
            <w:r w:rsidR="00B83342">
              <w:rPr>
                <w:bCs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B83342" w:rsidRPr="00B8334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депутатов Починковского городского поселения Починковского района Смоленской области</w:t>
            </w:r>
            <w:r w:rsidR="00B8334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F30FB">
              <w:rPr>
                <w:color w:val="000000"/>
                <w:spacing w:val="-10"/>
                <w:sz w:val="24"/>
                <w:szCs w:val="24"/>
                <w:lang w:eastAsia="ru-RU"/>
              </w:rPr>
              <w:t xml:space="preserve">о фактах коррупционных проявлений со стороны сотрудников </w:t>
            </w:r>
            <w:r w:rsidR="00B83342">
              <w:rPr>
                <w:spacing w:val="-10"/>
                <w:sz w:val="24"/>
                <w:szCs w:val="24"/>
                <w:lang w:eastAsia="ru-RU"/>
              </w:rPr>
              <w:t xml:space="preserve">Совета депутатов </w:t>
            </w:r>
            <w:r w:rsidR="00B83342">
              <w:rPr>
                <w:spacing w:val="-10"/>
                <w:sz w:val="24"/>
                <w:szCs w:val="24"/>
                <w:lang w:eastAsia="ru-RU"/>
              </w:rPr>
              <w:lastRenderedPageBreak/>
              <w:t>Починковского городского поселения</w:t>
            </w:r>
            <w:r w:rsidR="00B83342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B83342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B83342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B83342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B83342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</w:p>
          <w:p w:rsidR="00FF30FB" w:rsidRPr="00FF30FB" w:rsidRDefault="00FF30FB" w:rsidP="003D18C5">
            <w:pPr>
              <w:numPr>
                <w:ilvl w:val="0"/>
                <w:numId w:val="17"/>
              </w:numPr>
              <w:ind w:left="-74" w:firstLine="0"/>
              <w:jc w:val="both"/>
              <w:rPr>
                <w:spacing w:val="-10"/>
                <w:sz w:val="24"/>
                <w:szCs w:val="24"/>
                <w:u w:val="single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Формирование положительного образа муниципальных служащих: использование в работе информации, касающейся совершенствования управления кадровым составом и повышения качества его формирования, совершенствования системы профессионального развития муниципальных служащих, повышения их профессионализма и компетентности.</w:t>
            </w:r>
          </w:p>
          <w:p w:rsidR="00FF30FB" w:rsidRPr="00FF30FB" w:rsidRDefault="00FF30FB" w:rsidP="00711417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Демонстрация новых информационных сервисов, исключающих коррупционное поведение: обеспечение интерактивного взаимодействия с гражданами через электронную приемную.</w:t>
            </w:r>
          </w:p>
        </w:tc>
        <w:tc>
          <w:tcPr>
            <w:tcW w:w="1373" w:type="dxa"/>
          </w:tcPr>
          <w:p w:rsidR="00FF30FB" w:rsidRPr="00FF30FB" w:rsidRDefault="00FF30FB" w:rsidP="00FF30FB">
            <w:pPr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lastRenderedPageBreak/>
              <w:t>по мере необходимости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6" w:type="dxa"/>
            <w:gridSpan w:val="2"/>
          </w:tcPr>
          <w:p w:rsidR="00FF30FB" w:rsidRPr="00FF30FB" w:rsidRDefault="00100294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>
              <w:rPr>
                <w:spacing w:val="-10"/>
                <w:sz w:val="24"/>
                <w:szCs w:val="24"/>
                <w:lang w:eastAsia="ru-RU"/>
              </w:rPr>
              <w:t>Ведущий специалист Совета депутатов Починковского городского поселения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области.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FF30FB">
            <w:pPr>
              <w:jc w:val="right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5751" w:type="dxa"/>
          </w:tcPr>
          <w:p w:rsidR="00FF30FB" w:rsidRPr="00FF30FB" w:rsidRDefault="00FF30FB" w:rsidP="00711417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Использование интернет - страницы на сайте </w:t>
            </w:r>
            <w:r w:rsidR="003D18C5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3D18C5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3D18C5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3D18C5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3D18C5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3D18C5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, посвященной противодействию коррупции в муниципальном образовании  </w:t>
            </w:r>
          </w:p>
        </w:tc>
        <w:tc>
          <w:tcPr>
            <w:tcW w:w="4145" w:type="dxa"/>
          </w:tcPr>
          <w:p w:rsidR="00FF30FB" w:rsidRPr="00FF30FB" w:rsidRDefault="00FF30FB" w:rsidP="00711417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Обеспечение доступа граждан к информации посредством поддержки Интернет - сайта. Своевременное обновление информации.</w:t>
            </w:r>
          </w:p>
        </w:tc>
        <w:tc>
          <w:tcPr>
            <w:tcW w:w="1373" w:type="dxa"/>
          </w:tcPr>
          <w:p w:rsidR="00FF30FB" w:rsidRPr="00FF30FB" w:rsidRDefault="00FF30FB" w:rsidP="00FF30FB">
            <w:pPr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6" w:type="dxa"/>
            <w:gridSpan w:val="2"/>
          </w:tcPr>
          <w:p w:rsidR="00FF30FB" w:rsidRPr="00FF30FB" w:rsidRDefault="003D18C5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>
              <w:rPr>
                <w:spacing w:val="-10"/>
                <w:sz w:val="24"/>
                <w:szCs w:val="24"/>
                <w:lang w:eastAsia="ru-RU"/>
              </w:rPr>
              <w:t>Ведущий специалист Совета депутатов Починковского городского поселения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3D18C5">
            <w:pPr>
              <w:jc w:val="right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>6.</w:t>
            </w:r>
            <w:r w:rsidR="003D18C5">
              <w:rPr>
                <w:sz w:val="24"/>
                <w:szCs w:val="24"/>
                <w:lang w:eastAsia="ru-RU"/>
              </w:rPr>
              <w:t>3</w:t>
            </w:r>
            <w:r w:rsidRPr="00FF30F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1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Обеспечение действенного функционирования информационной системы «Дело </w:t>
            </w:r>
            <w:r w:rsidRPr="00FF30FB">
              <w:rPr>
                <w:spacing w:val="-10"/>
                <w:sz w:val="24"/>
                <w:szCs w:val="24"/>
                <w:lang w:val="en-US" w:eastAsia="ru-RU"/>
              </w:rPr>
              <w:t>Pro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>», позволяющей осуществлять ведение учета и контроля исполнения документов.</w:t>
            </w:r>
          </w:p>
        </w:tc>
        <w:tc>
          <w:tcPr>
            <w:tcW w:w="4145" w:type="dxa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Проведение мероприятий, направленных на постоянное функционирование информационной системы «Дело </w:t>
            </w:r>
            <w:r w:rsidRPr="00FF30FB">
              <w:rPr>
                <w:spacing w:val="-10"/>
                <w:sz w:val="24"/>
                <w:szCs w:val="24"/>
                <w:lang w:val="en-US" w:eastAsia="ru-RU"/>
              </w:rPr>
              <w:t>Pro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>», позволяющей осуществлять ведение учета и контроля исполнения документов.</w:t>
            </w:r>
          </w:p>
        </w:tc>
        <w:tc>
          <w:tcPr>
            <w:tcW w:w="1373" w:type="dxa"/>
          </w:tcPr>
          <w:p w:rsidR="00FF30FB" w:rsidRPr="00FF30FB" w:rsidRDefault="00FF30FB" w:rsidP="00FF30FB">
            <w:pPr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6" w:type="dxa"/>
            <w:gridSpan w:val="2"/>
          </w:tcPr>
          <w:p w:rsidR="00FF30FB" w:rsidRPr="00FF30FB" w:rsidRDefault="003D18C5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>
              <w:rPr>
                <w:spacing w:val="-10"/>
                <w:sz w:val="24"/>
                <w:szCs w:val="24"/>
                <w:lang w:eastAsia="ru-RU"/>
              </w:rPr>
              <w:t>Ведущий специалист Совета депутатов Починковского городского поселения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spacing w:val="-10"/>
                <w:sz w:val="24"/>
                <w:szCs w:val="24"/>
                <w:lang w:eastAsia="ru-RU"/>
              </w:rPr>
              <w:t>а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FF30FB" w:rsidRPr="00FF30FB" w:rsidTr="00100294">
        <w:tc>
          <w:tcPr>
            <w:tcW w:w="1127" w:type="dxa"/>
          </w:tcPr>
          <w:p w:rsidR="00FF30FB" w:rsidRPr="00FF30FB" w:rsidRDefault="00FF30FB" w:rsidP="003D18C5">
            <w:pPr>
              <w:jc w:val="right"/>
              <w:rPr>
                <w:sz w:val="24"/>
                <w:szCs w:val="24"/>
                <w:lang w:eastAsia="ru-RU"/>
              </w:rPr>
            </w:pPr>
            <w:r w:rsidRPr="00FF30FB">
              <w:rPr>
                <w:sz w:val="24"/>
                <w:szCs w:val="24"/>
                <w:lang w:eastAsia="ru-RU"/>
              </w:rPr>
              <w:t>6.</w:t>
            </w:r>
            <w:r w:rsidR="003D18C5">
              <w:rPr>
                <w:sz w:val="24"/>
                <w:szCs w:val="24"/>
                <w:lang w:eastAsia="ru-RU"/>
              </w:rPr>
              <w:t>4</w:t>
            </w:r>
            <w:r w:rsidRPr="00FF30F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1" w:type="dxa"/>
          </w:tcPr>
          <w:p w:rsidR="00FF30FB" w:rsidRPr="00FF30FB" w:rsidRDefault="00FF30FB" w:rsidP="003D18C5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Обеспечение размещения на официальном сайте </w:t>
            </w:r>
            <w:r w:rsidR="003D18C5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3D18C5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3D18C5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3D18C5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3D18C5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3D18C5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информации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lastRenderedPageBreak/>
              <w:t>об антикоррупционной деятельности, создание и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4145" w:type="dxa"/>
          </w:tcPr>
          <w:p w:rsidR="00FF30FB" w:rsidRPr="00FF30FB" w:rsidRDefault="00FF30FB" w:rsidP="00711417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lastRenderedPageBreak/>
              <w:t xml:space="preserve">Подготовка информации об антикоррупционной деятельности, осуществляемой в </w:t>
            </w:r>
            <w:r w:rsidR="003D18C5">
              <w:rPr>
                <w:spacing w:val="-10"/>
                <w:sz w:val="24"/>
                <w:szCs w:val="24"/>
                <w:lang w:eastAsia="ru-RU"/>
              </w:rPr>
              <w:t xml:space="preserve">Совете депутатов </w:t>
            </w:r>
            <w:r w:rsidR="003D18C5">
              <w:rPr>
                <w:spacing w:val="-10"/>
                <w:sz w:val="24"/>
                <w:szCs w:val="24"/>
                <w:lang w:eastAsia="ru-RU"/>
              </w:rPr>
              <w:lastRenderedPageBreak/>
              <w:t>Починковского городского поселения</w:t>
            </w:r>
            <w:r w:rsidR="003D18C5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3D18C5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3D18C5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3D18C5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3D18C5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, для размещения на официальном сайте </w:t>
            </w:r>
            <w:r w:rsidR="003D18C5">
              <w:rPr>
                <w:spacing w:val="-10"/>
                <w:sz w:val="24"/>
                <w:szCs w:val="24"/>
                <w:lang w:eastAsia="ru-RU"/>
              </w:rPr>
              <w:t>Совета депутатов Починковского городского поселения</w:t>
            </w:r>
            <w:r w:rsidR="003D18C5" w:rsidRPr="00FF30FB">
              <w:rPr>
                <w:spacing w:val="-10"/>
                <w:sz w:val="24"/>
                <w:szCs w:val="24"/>
                <w:lang w:eastAsia="ru-RU"/>
              </w:rPr>
              <w:t xml:space="preserve"> Починковск</w:t>
            </w:r>
            <w:r w:rsidR="003D18C5">
              <w:rPr>
                <w:spacing w:val="-10"/>
                <w:sz w:val="24"/>
                <w:szCs w:val="24"/>
                <w:lang w:eastAsia="ru-RU"/>
              </w:rPr>
              <w:t>ого</w:t>
            </w:r>
            <w:r w:rsidR="003D18C5" w:rsidRPr="00FF30FB">
              <w:rPr>
                <w:spacing w:val="-10"/>
                <w:sz w:val="24"/>
                <w:szCs w:val="24"/>
                <w:lang w:eastAsia="ru-RU"/>
              </w:rPr>
              <w:t xml:space="preserve"> район</w:t>
            </w:r>
            <w:r w:rsidR="003D18C5">
              <w:rPr>
                <w:spacing w:val="-10"/>
                <w:sz w:val="24"/>
                <w:szCs w:val="24"/>
                <w:lang w:eastAsia="ru-RU"/>
              </w:rPr>
              <w:t>а</w:t>
            </w:r>
            <w:r w:rsidR="003D18C5" w:rsidRPr="00FF30FB">
              <w:rPr>
                <w:spacing w:val="-10"/>
                <w:sz w:val="24"/>
                <w:szCs w:val="24"/>
                <w:lang w:eastAsia="ru-RU"/>
              </w:rPr>
              <w:t xml:space="preserve"> Смоленской области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 в разделе, посвященном вопросам противодействия коррупции.</w:t>
            </w:r>
          </w:p>
        </w:tc>
        <w:tc>
          <w:tcPr>
            <w:tcW w:w="1373" w:type="dxa"/>
          </w:tcPr>
          <w:p w:rsidR="00FF30FB" w:rsidRPr="00FF30FB" w:rsidRDefault="00FF30FB" w:rsidP="00FF30FB">
            <w:pPr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596" w:type="dxa"/>
            <w:gridSpan w:val="2"/>
          </w:tcPr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  <w:r w:rsidRPr="00FF30FB">
              <w:rPr>
                <w:spacing w:val="-10"/>
                <w:sz w:val="24"/>
                <w:szCs w:val="24"/>
                <w:lang w:eastAsia="ru-RU"/>
              </w:rPr>
              <w:t xml:space="preserve">Ответственное лицо за профилактику коррупционных и иных </w:t>
            </w:r>
            <w:r w:rsidRPr="00FF30FB">
              <w:rPr>
                <w:spacing w:val="-10"/>
                <w:sz w:val="24"/>
                <w:szCs w:val="24"/>
                <w:lang w:eastAsia="ru-RU"/>
              </w:rPr>
              <w:lastRenderedPageBreak/>
              <w:t>правонарушений.</w:t>
            </w:r>
          </w:p>
          <w:p w:rsidR="00FF30FB" w:rsidRPr="00FF30FB" w:rsidRDefault="00FF30FB" w:rsidP="00FF30FB">
            <w:pPr>
              <w:jc w:val="both"/>
              <w:rPr>
                <w:spacing w:val="-10"/>
                <w:sz w:val="24"/>
                <w:szCs w:val="24"/>
                <w:lang w:eastAsia="ru-RU"/>
              </w:rPr>
            </w:pPr>
          </w:p>
        </w:tc>
      </w:tr>
    </w:tbl>
    <w:p w:rsidR="00FF30FB" w:rsidRPr="00FF30FB" w:rsidRDefault="00FF30FB" w:rsidP="00FF30FB">
      <w:pPr>
        <w:ind w:right="5386"/>
        <w:jc w:val="both"/>
        <w:rPr>
          <w:lang w:eastAsia="ru-RU"/>
        </w:rPr>
      </w:pPr>
    </w:p>
    <w:p w:rsidR="00FF30FB" w:rsidRDefault="00FF30FB" w:rsidP="00481243">
      <w:pPr>
        <w:ind w:left="-142"/>
        <w:jc w:val="both"/>
        <w:rPr>
          <w:sz w:val="28"/>
          <w:szCs w:val="28"/>
        </w:rPr>
      </w:pPr>
    </w:p>
    <w:sectPr w:rsidR="00FF30FB" w:rsidSect="00711417">
      <w:pgSz w:w="16838" w:h="11906" w:orient="landscape"/>
      <w:pgMar w:top="993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F2F00"/>
    <w:multiLevelType w:val="hybridMultilevel"/>
    <w:tmpl w:val="9BC8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5"/>
  </w:num>
  <w:num w:numId="14">
    <w:abstractNumId w:val="6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AA"/>
    <w:rsid w:val="0000128E"/>
    <w:rsid w:val="00005E09"/>
    <w:rsid w:val="00006C84"/>
    <w:rsid w:val="00013F78"/>
    <w:rsid w:val="00014424"/>
    <w:rsid w:val="000279F9"/>
    <w:rsid w:val="0003419F"/>
    <w:rsid w:val="00040542"/>
    <w:rsid w:val="00040C00"/>
    <w:rsid w:val="00044A30"/>
    <w:rsid w:val="00046B10"/>
    <w:rsid w:val="000517A5"/>
    <w:rsid w:val="00055A9C"/>
    <w:rsid w:val="00056195"/>
    <w:rsid w:val="00064E5D"/>
    <w:rsid w:val="00065EA7"/>
    <w:rsid w:val="00067F15"/>
    <w:rsid w:val="00070625"/>
    <w:rsid w:val="0007084F"/>
    <w:rsid w:val="00070A2D"/>
    <w:rsid w:val="00072448"/>
    <w:rsid w:val="0007390A"/>
    <w:rsid w:val="0008063C"/>
    <w:rsid w:val="0008099A"/>
    <w:rsid w:val="00083D14"/>
    <w:rsid w:val="000865FD"/>
    <w:rsid w:val="00090AAA"/>
    <w:rsid w:val="00094022"/>
    <w:rsid w:val="000A43A5"/>
    <w:rsid w:val="000D50EE"/>
    <w:rsid w:val="000E07B9"/>
    <w:rsid w:val="000F16D2"/>
    <w:rsid w:val="000F18E9"/>
    <w:rsid w:val="000F586E"/>
    <w:rsid w:val="000F7609"/>
    <w:rsid w:val="00100005"/>
    <w:rsid w:val="00100294"/>
    <w:rsid w:val="00102621"/>
    <w:rsid w:val="00103C82"/>
    <w:rsid w:val="00106AE4"/>
    <w:rsid w:val="00106C94"/>
    <w:rsid w:val="0011204E"/>
    <w:rsid w:val="00117DBA"/>
    <w:rsid w:val="001207FE"/>
    <w:rsid w:val="00131C9D"/>
    <w:rsid w:val="0014147F"/>
    <w:rsid w:val="0014198B"/>
    <w:rsid w:val="00143194"/>
    <w:rsid w:val="001467BD"/>
    <w:rsid w:val="00153501"/>
    <w:rsid w:val="001535F7"/>
    <w:rsid w:val="0015652D"/>
    <w:rsid w:val="00164E81"/>
    <w:rsid w:val="00165D12"/>
    <w:rsid w:val="00170F3C"/>
    <w:rsid w:val="00190074"/>
    <w:rsid w:val="0019621B"/>
    <w:rsid w:val="001A3070"/>
    <w:rsid w:val="001A6DAC"/>
    <w:rsid w:val="001B067D"/>
    <w:rsid w:val="001B413A"/>
    <w:rsid w:val="001B5AEF"/>
    <w:rsid w:val="001C7F79"/>
    <w:rsid w:val="001D3B48"/>
    <w:rsid w:val="001D69D2"/>
    <w:rsid w:val="001E2CBA"/>
    <w:rsid w:val="001F0D19"/>
    <w:rsid w:val="001F2F96"/>
    <w:rsid w:val="00212B6F"/>
    <w:rsid w:val="00226712"/>
    <w:rsid w:val="002279EC"/>
    <w:rsid w:val="00232FBC"/>
    <w:rsid w:val="00235578"/>
    <w:rsid w:val="00237330"/>
    <w:rsid w:val="00242496"/>
    <w:rsid w:val="002427CF"/>
    <w:rsid w:val="00244DFD"/>
    <w:rsid w:val="0024568C"/>
    <w:rsid w:val="0025416B"/>
    <w:rsid w:val="00257BA4"/>
    <w:rsid w:val="00265187"/>
    <w:rsid w:val="002677CB"/>
    <w:rsid w:val="00267D2E"/>
    <w:rsid w:val="002708C9"/>
    <w:rsid w:val="00274A93"/>
    <w:rsid w:val="00296596"/>
    <w:rsid w:val="002B0C06"/>
    <w:rsid w:val="002C106D"/>
    <w:rsid w:val="002C1CA8"/>
    <w:rsid w:val="002C2A5C"/>
    <w:rsid w:val="002C3307"/>
    <w:rsid w:val="002C3378"/>
    <w:rsid w:val="002C5245"/>
    <w:rsid w:val="002C59F0"/>
    <w:rsid w:val="002D7383"/>
    <w:rsid w:val="002E0E3D"/>
    <w:rsid w:val="002E13C2"/>
    <w:rsid w:val="002E29B6"/>
    <w:rsid w:val="002F172C"/>
    <w:rsid w:val="00300FF8"/>
    <w:rsid w:val="00301E55"/>
    <w:rsid w:val="00307CCC"/>
    <w:rsid w:val="00314ED7"/>
    <w:rsid w:val="00316CB2"/>
    <w:rsid w:val="00321187"/>
    <w:rsid w:val="003211C0"/>
    <w:rsid w:val="003273A2"/>
    <w:rsid w:val="00327F7B"/>
    <w:rsid w:val="00330F35"/>
    <w:rsid w:val="00340350"/>
    <w:rsid w:val="00347230"/>
    <w:rsid w:val="003523BF"/>
    <w:rsid w:val="003543D4"/>
    <w:rsid w:val="0036256E"/>
    <w:rsid w:val="00366877"/>
    <w:rsid w:val="0037736F"/>
    <w:rsid w:val="00383BF2"/>
    <w:rsid w:val="00391111"/>
    <w:rsid w:val="00392C01"/>
    <w:rsid w:val="003A3147"/>
    <w:rsid w:val="003B0825"/>
    <w:rsid w:val="003D18C5"/>
    <w:rsid w:val="003D70CC"/>
    <w:rsid w:val="003F2DB4"/>
    <w:rsid w:val="00400FE7"/>
    <w:rsid w:val="00402BF0"/>
    <w:rsid w:val="00404DCE"/>
    <w:rsid w:val="00407E99"/>
    <w:rsid w:val="004130ED"/>
    <w:rsid w:val="00414726"/>
    <w:rsid w:val="004213A3"/>
    <w:rsid w:val="004329E3"/>
    <w:rsid w:val="0043768B"/>
    <w:rsid w:val="00441F36"/>
    <w:rsid w:val="00447794"/>
    <w:rsid w:val="00452279"/>
    <w:rsid w:val="004535E9"/>
    <w:rsid w:val="00454038"/>
    <w:rsid w:val="00455E52"/>
    <w:rsid w:val="00460DB1"/>
    <w:rsid w:val="00476D99"/>
    <w:rsid w:val="00477CAA"/>
    <w:rsid w:val="00481243"/>
    <w:rsid w:val="00481E35"/>
    <w:rsid w:val="004829B6"/>
    <w:rsid w:val="0048729E"/>
    <w:rsid w:val="00494C65"/>
    <w:rsid w:val="0049546C"/>
    <w:rsid w:val="00497980"/>
    <w:rsid w:val="004A1728"/>
    <w:rsid w:val="004B439B"/>
    <w:rsid w:val="004B6F11"/>
    <w:rsid w:val="004C1718"/>
    <w:rsid w:val="004C1C8E"/>
    <w:rsid w:val="004C30A9"/>
    <w:rsid w:val="004C62D0"/>
    <w:rsid w:val="004C7536"/>
    <w:rsid w:val="004E74E1"/>
    <w:rsid w:val="004E74EC"/>
    <w:rsid w:val="004F0053"/>
    <w:rsid w:val="004F3504"/>
    <w:rsid w:val="004F52ED"/>
    <w:rsid w:val="00500487"/>
    <w:rsid w:val="00501EA7"/>
    <w:rsid w:val="0050685F"/>
    <w:rsid w:val="00515476"/>
    <w:rsid w:val="00515730"/>
    <w:rsid w:val="0051586A"/>
    <w:rsid w:val="00530DD5"/>
    <w:rsid w:val="005335BC"/>
    <w:rsid w:val="00535109"/>
    <w:rsid w:val="0055171A"/>
    <w:rsid w:val="0055216D"/>
    <w:rsid w:val="005548A3"/>
    <w:rsid w:val="00555E6B"/>
    <w:rsid w:val="00556DD2"/>
    <w:rsid w:val="00564618"/>
    <w:rsid w:val="00571FBD"/>
    <w:rsid w:val="005726B9"/>
    <w:rsid w:val="0057535E"/>
    <w:rsid w:val="0057711F"/>
    <w:rsid w:val="00580A19"/>
    <w:rsid w:val="00587E45"/>
    <w:rsid w:val="00597158"/>
    <w:rsid w:val="005A148C"/>
    <w:rsid w:val="005A1FE5"/>
    <w:rsid w:val="005B167B"/>
    <w:rsid w:val="005B3A68"/>
    <w:rsid w:val="005B68A9"/>
    <w:rsid w:val="005B75B0"/>
    <w:rsid w:val="005C7863"/>
    <w:rsid w:val="005D1F6D"/>
    <w:rsid w:val="005E0E22"/>
    <w:rsid w:val="005E368F"/>
    <w:rsid w:val="005F4E1F"/>
    <w:rsid w:val="005F75AB"/>
    <w:rsid w:val="00603A59"/>
    <w:rsid w:val="006053B7"/>
    <w:rsid w:val="0060667F"/>
    <w:rsid w:val="00611E32"/>
    <w:rsid w:val="00613F19"/>
    <w:rsid w:val="00616129"/>
    <w:rsid w:val="00617CDD"/>
    <w:rsid w:val="006223EF"/>
    <w:rsid w:val="0062342A"/>
    <w:rsid w:val="006262ED"/>
    <w:rsid w:val="00630563"/>
    <w:rsid w:val="0063059D"/>
    <w:rsid w:val="006415DD"/>
    <w:rsid w:val="0064162C"/>
    <w:rsid w:val="0064356B"/>
    <w:rsid w:val="00643FA2"/>
    <w:rsid w:val="006502DF"/>
    <w:rsid w:val="006520F9"/>
    <w:rsid w:val="00654860"/>
    <w:rsid w:val="0065491C"/>
    <w:rsid w:val="00661158"/>
    <w:rsid w:val="00672821"/>
    <w:rsid w:val="0067630F"/>
    <w:rsid w:val="0069665F"/>
    <w:rsid w:val="006A1A11"/>
    <w:rsid w:val="006A50A5"/>
    <w:rsid w:val="006A6498"/>
    <w:rsid w:val="006B19CE"/>
    <w:rsid w:val="006C4BC0"/>
    <w:rsid w:val="006D1B6A"/>
    <w:rsid w:val="006D2578"/>
    <w:rsid w:val="006D4D92"/>
    <w:rsid w:val="006D4E58"/>
    <w:rsid w:val="006D5407"/>
    <w:rsid w:val="006D540F"/>
    <w:rsid w:val="006D7D1F"/>
    <w:rsid w:val="006E2FB6"/>
    <w:rsid w:val="006E4DFB"/>
    <w:rsid w:val="006F184C"/>
    <w:rsid w:val="006F1AB4"/>
    <w:rsid w:val="006F597F"/>
    <w:rsid w:val="00700604"/>
    <w:rsid w:val="00700A68"/>
    <w:rsid w:val="007063A2"/>
    <w:rsid w:val="00706BE3"/>
    <w:rsid w:val="00711417"/>
    <w:rsid w:val="0071364C"/>
    <w:rsid w:val="007232D0"/>
    <w:rsid w:val="007278DC"/>
    <w:rsid w:val="007347B3"/>
    <w:rsid w:val="007359CF"/>
    <w:rsid w:val="00741B7B"/>
    <w:rsid w:val="007451E1"/>
    <w:rsid w:val="0075112E"/>
    <w:rsid w:val="00752122"/>
    <w:rsid w:val="00755BF7"/>
    <w:rsid w:val="007662CF"/>
    <w:rsid w:val="0077008A"/>
    <w:rsid w:val="0077697C"/>
    <w:rsid w:val="00777450"/>
    <w:rsid w:val="00780631"/>
    <w:rsid w:val="00781B51"/>
    <w:rsid w:val="007856EA"/>
    <w:rsid w:val="00793E0E"/>
    <w:rsid w:val="00794B25"/>
    <w:rsid w:val="0079670E"/>
    <w:rsid w:val="007A2D44"/>
    <w:rsid w:val="007A4255"/>
    <w:rsid w:val="007B013F"/>
    <w:rsid w:val="007B0859"/>
    <w:rsid w:val="007B3ED8"/>
    <w:rsid w:val="007B4EEB"/>
    <w:rsid w:val="007B6685"/>
    <w:rsid w:val="007C6A3E"/>
    <w:rsid w:val="007D48D2"/>
    <w:rsid w:val="007D5934"/>
    <w:rsid w:val="007D6F7C"/>
    <w:rsid w:val="007F1057"/>
    <w:rsid w:val="007F35EF"/>
    <w:rsid w:val="007F4212"/>
    <w:rsid w:val="007F6F79"/>
    <w:rsid w:val="0082290F"/>
    <w:rsid w:val="008272C9"/>
    <w:rsid w:val="00834705"/>
    <w:rsid w:val="008413EE"/>
    <w:rsid w:val="00852D9B"/>
    <w:rsid w:val="00855C12"/>
    <w:rsid w:val="0085709B"/>
    <w:rsid w:val="0085738B"/>
    <w:rsid w:val="00860F4F"/>
    <w:rsid w:val="00872849"/>
    <w:rsid w:val="00876000"/>
    <w:rsid w:val="008840F3"/>
    <w:rsid w:val="00884768"/>
    <w:rsid w:val="00884FAD"/>
    <w:rsid w:val="00887268"/>
    <w:rsid w:val="008875AA"/>
    <w:rsid w:val="008A247E"/>
    <w:rsid w:val="008A38E5"/>
    <w:rsid w:val="008A3F64"/>
    <w:rsid w:val="008B0345"/>
    <w:rsid w:val="008B0996"/>
    <w:rsid w:val="008C0D14"/>
    <w:rsid w:val="008C5786"/>
    <w:rsid w:val="008D7AFB"/>
    <w:rsid w:val="008D7B12"/>
    <w:rsid w:val="008E68AF"/>
    <w:rsid w:val="008E71D2"/>
    <w:rsid w:val="008E7F4F"/>
    <w:rsid w:val="008F13E9"/>
    <w:rsid w:val="008F49EC"/>
    <w:rsid w:val="008F62F1"/>
    <w:rsid w:val="008F6EAD"/>
    <w:rsid w:val="008F796D"/>
    <w:rsid w:val="008F7CD0"/>
    <w:rsid w:val="00901FBE"/>
    <w:rsid w:val="00903FA4"/>
    <w:rsid w:val="00904C69"/>
    <w:rsid w:val="0092071E"/>
    <w:rsid w:val="00920BD5"/>
    <w:rsid w:val="009221B1"/>
    <w:rsid w:val="00925001"/>
    <w:rsid w:val="00933401"/>
    <w:rsid w:val="00944065"/>
    <w:rsid w:val="00960E59"/>
    <w:rsid w:val="00964A78"/>
    <w:rsid w:val="00966D3E"/>
    <w:rsid w:val="00995008"/>
    <w:rsid w:val="009A4D35"/>
    <w:rsid w:val="009B1A3C"/>
    <w:rsid w:val="009B2FDB"/>
    <w:rsid w:val="009B52AB"/>
    <w:rsid w:val="009C269A"/>
    <w:rsid w:val="009C3C3E"/>
    <w:rsid w:val="009C4B85"/>
    <w:rsid w:val="009C5BB2"/>
    <w:rsid w:val="009C7D1B"/>
    <w:rsid w:val="009D0F97"/>
    <w:rsid w:val="009D40B3"/>
    <w:rsid w:val="009D7BC7"/>
    <w:rsid w:val="009E26BF"/>
    <w:rsid w:val="009E27F8"/>
    <w:rsid w:val="009E2809"/>
    <w:rsid w:val="009F2B69"/>
    <w:rsid w:val="009F3DEE"/>
    <w:rsid w:val="009F5D1E"/>
    <w:rsid w:val="00A01B07"/>
    <w:rsid w:val="00A04D0C"/>
    <w:rsid w:val="00A05B73"/>
    <w:rsid w:val="00A10B4F"/>
    <w:rsid w:val="00A214CE"/>
    <w:rsid w:val="00A21A27"/>
    <w:rsid w:val="00A3019B"/>
    <w:rsid w:val="00A32C22"/>
    <w:rsid w:val="00A34DC7"/>
    <w:rsid w:val="00A35289"/>
    <w:rsid w:val="00A35F51"/>
    <w:rsid w:val="00A36305"/>
    <w:rsid w:val="00A41BB7"/>
    <w:rsid w:val="00A43206"/>
    <w:rsid w:val="00A449C2"/>
    <w:rsid w:val="00A566FA"/>
    <w:rsid w:val="00A65739"/>
    <w:rsid w:val="00A70F73"/>
    <w:rsid w:val="00A71732"/>
    <w:rsid w:val="00A72D51"/>
    <w:rsid w:val="00A74B5F"/>
    <w:rsid w:val="00A82EBD"/>
    <w:rsid w:val="00A95A56"/>
    <w:rsid w:val="00A967C9"/>
    <w:rsid w:val="00A970AC"/>
    <w:rsid w:val="00AA33B5"/>
    <w:rsid w:val="00AB54DB"/>
    <w:rsid w:val="00AC2B33"/>
    <w:rsid w:val="00AC5457"/>
    <w:rsid w:val="00AD00E4"/>
    <w:rsid w:val="00AD0FF5"/>
    <w:rsid w:val="00AD116D"/>
    <w:rsid w:val="00AD14C1"/>
    <w:rsid w:val="00AD281B"/>
    <w:rsid w:val="00AD7B24"/>
    <w:rsid w:val="00AE3C62"/>
    <w:rsid w:val="00AF2C63"/>
    <w:rsid w:val="00B0208C"/>
    <w:rsid w:val="00B04986"/>
    <w:rsid w:val="00B06A2F"/>
    <w:rsid w:val="00B117BE"/>
    <w:rsid w:val="00B13CBA"/>
    <w:rsid w:val="00B14A56"/>
    <w:rsid w:val="00B14D20"/>
    <w:rsid w:val="00B23E4A"/>
    <w:rsid w:val="00B33565"/>
    <w:rsid w:val="00B33A30"/>
    <w:rsid w:val="00B41EDC"/>
    <w:rsid w:val="00B46783"/>
    <w:rsid w:val="00B53723"/>
    <w:rsid w:val="00B565D2"/>
    <w:rsid w:val="00B63A58"/>
    <w:rsid w:val="00B658D2"/>
    <w:rsid w:val="00B83342"/>
    <w:rsid w:val="00B86B0C"/>
    <w:rsid w:val="00B87527"/>
    <w:rsid w:val="00B904A6"/>
    <w:rsid w:val="00BA6429"/>
    <w:rsid w:val="00BA7DE4"/>
    <w:rsid w:val="00BB23B6"/>
    <w:rsid w:val="00BB6ED7"/>
    <w:rsid w:val="00BC18C8"/>
    <w:rsid w:val="00BC7AD6"/>
    <w:rsid w:val="00BE4E2B"/>
    <w:rsid w:val="00BE6413"/>
    <w:rsid w:val="00BE6534"/>
    <w:rsid w:val="00BE6644"/>
    <w:rsid w:val="00BF2CE7"/>
    <w:rsid w:val="00BF4350"/>
    <w:rsid w:val="00BF620C"/>
    <w:rsid w:val="00C107F0"/>
    <w:rsid w:val="00C13F4F"/>
    <w:rsid w:val="00C14B32"/>
    <w:rsid w:val="00C21D0C"/>
    <w:rsid w:val="00C24F18"/>
    <w:rsid w:val="00C25642"/>
    <w:rsid w:val="00C27189"/>
    <w:rsid w:val="00C27B6F"/>
    <w:rsid w:val="00C27CB9"/>
    <w:rsid w:val="00C31ECE"/>
    <w:rsid w:val="00C4057B"/>
    <w:rsid w:val="00C41155"/>
    <w:rsid w:val="00C45328"/>
    <w:rsid w:val="00C4561D"/>
    <w:rsid w:val="00C50DF1"/>
    <w:rsid w:val="00C552F3"/>
    <w:rsid w:val="00C613EC"/>
    <w:rsid w:val="00C765BF"/>
    <w:rsid w:val="00C82E5D"/>
    <w:rsid w:val="00C84279"/>
    <w:rsid w:val="00C92185"/>
    <w:rsid w:val="00CA09FB"/>
    <w:rsid w:val="00CB3CE1"/>
    <w:rsid w:val="00CC3326"/>
    <w:rsid w:val="00CC3D75"/>
    <w:rsid w:val="00CC5AAC"/>
    <w:rsid w:val="00CE1881"/>
    <w:rsid w:val="00CE2DBF"/>
    <w:rsid w:val="00CE3B1C"/>
    <w:rsid w:val="00CE46BF"/>
    <w:rsid w:val="00CE77F5"/>
    <w:rsid w:val="00CF0D2C"/>
    <w:rsid w:val="00CF3F84"/>
    <w:rsid w:val="00CF54B3"/>
    <w:rsid w:val="00D004DB"/>
    <w:rsid w:val="00D0144A"/>
    <w:rsid w:val="00D017FB"/>
    <w:rsid w:val="00D034F0"/>
    <w:rsid w:val="00D06EAC"/>
    <w:rsid w:val="00D20535"/>
    <w:rsid w:val="00D213CA"/>
    <w:rsid w:val="00D301B9"/>
    <w:rsid w:val="00D343F8"/>
    <w:rsid w:val="00D34CD5"/>
    <w:rsid w:val="00D46809"/>
    <w:rsid w:val="00D52230"/>
    <w:rsid w:val="00D52987"/>
    <w:rsid w:val="00D531F6"/>
    <w:rsid w:val="00D57D73"/>
    <w:rsid w:val="00D62F27"/>
    <w:rsid w:val="00D63F3C"/>
    <w:rsid w:val="00D63FD7"/>
    <w:rsid w:val="00D74C0B"/>
    <w:rsid w:val="00D760E1"/>
    <w:rsid w:val="00D76D65"/>
    <w:rsid w:val="00D8180A"/>
    <w:rsid w:val="00D83710"/>
    <w:rsid w:val="00D905EF"/>
    <w:rsid w:val="00D9585F"/>
    <w:rsid w:val="00DA4DF0"/>
    <w:rsid w:val="00DA547A"/>
    <w:rsid w:val="00DA7F8D"/>
    <w:rsid w:val="00DB0AE8"/>
    <w:rsid w:val="00DB7A36"/>
    <w:rsid w:val="00DB7F1A"/>
    <w:rsid w:val="00DC6EF7"/>
    <w:rsid w:val="00DD1277"/>
    <w:rsid w:val="00DF0FC6"/>
    <w:rsid w:val="00DF1193"/>
    <w:rsid w:val="00E051AA"/>
    <w:rsid w:val="00E053AF"/>
    <w:rsid w:val="00E056DC"/>
    <w:rsid w:val="00E078FA"/>
    <w:rsid w:val="00E10E56"/>
    <w:rsid w:val="00E11158"/>
    <w:rsid w:val="00E156E4"/>
    <w:rsid w:val="00E22120"/>
    <w:rsid w:val="00E237A9"/>
    <w:rsid w:val="00E333C0"/>
    <w:rsid w:val="00E34230"/>
    <w:rsid w:val="00E43EDA"/>
    <w:rsid w:val="00E552A7"/>
    <w:rsid w:val="00E61C34"/>
    <w:rsid w:val="00E623F8"/>
    <w:rsid w:val="00E802B7"/>
    <w:rsid w:val="00E82024"/>
    <w:rsid w:val="00E84386"/>
    <w:rsid w:val="00E936BA"/>
    <w:rsid w:val="00E93DF9"/>
    <w:rsid w:val="00E95146"/>
    <w:rsid w:val="00EA5350"/>
    <w:rsid w:val="00EB01C9"/>
    <w:rsid w:val="00EB5F14"/>
    <w:rsid w:val="00EC366C"/>
    <w:rsid w:val="00EC7FE6"/>
    <w:rsid w:val="00ED0B11"/>
    <w:rsid w:val="00ED3C6B"/>
    <w:rsid w:val="00EE0335"/>
    <w:rsid w:val="00EE14DC"/>
    <w:rsid w:val="00EE372E"/>
    <w:rsid w:val="00EF0EC2"/>
    <w:rsid w:val="00EF581D"/>
    <w:rsid w:val="00EF5F44"/>
    <w:rsid w:val="00F0353B"/>
    <w:rsid w:val="00F10221"/>
    <w:rsid w:val="00F10765"/>
    <w:rsid w:val="00F10AF8"/>
    <w:rsid w:val="00F15E91"/>
    <w:rsid w:val="00F33A68"/>
    <w:rsid w:val="00F40314"/>
    <w:rsid w:val="00F40946"/>
    <w:rsid w:val="00F4109B"/>
    <w:rsid w:val="00F47213"/>
    <w:rsid w:val="00F52F3F"/>
    <w:rsid w:val="00F53AC9"/>
    <w:rsid w:val="00F67C84"/>
    <w:rsid w:val="00F71D69"/>
    <w:rsid w:val="00F729E1"/>
    <w:rsid w:val="00F747D8"/>
    <w:rsid w:val="00F74E04"/>
    <w:rsid w:val="00F7611D"/>
    <w:rsid w:val="00F83DF5"/>
    <w:rsid w:val="00F9071F"/>
    <w:rsid w:val="00F925C4"/>
    <w:rsid w:val="00FA0283"/>
    <w:rsid w:val="00FB41F1"/>
    <w:rsid w:val="00FB47B8"/>
    <w:rsid w:val="00FB6422"/>
    <w:rsid w:val="00FB685E"/>
    <w:rsid w:val="00FB724F"/>
    <w:rsid w:val="00FC062F"/>
    <w:rsid w:val="00FD5058"/>
    <w:rsid w:val="00FD567B"/>
    <w:rsid w:val="00FE28ED"/>
    <w:rsid w:val="00FE554B"/>
    <w:rsid w:val="00FE73E2"/>
    <w:rsid w:val="00FE76C7"/>
    <w:rsid w:val="00FF09FF"/>
    <w:rsid w:val="00FF30FB"/>
    <w:rsid w:val="00FF6BF7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30FB"/>
    <w:pPr>
      <w:keepNext/>
      <w:ind w:firstLine="709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FF30FB"/>
    <w:pPr>
      <w:keepNext/>
      <w:ind w:firstLine="709"/>
      <w:jc w:val="right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FF30FB"/>
    <w:pPr>
      <w:keepNext/>
      <w:ind w:firstLine="709"/>
      <w:jc w:val="center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FF30FB"/>
    <w:pPr>
      <w:keepNext/>
      <w:ind w:firstLine="709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qFormat/>
    <w:rsid w:val="00FF30FB"/>
    <w:pPr>
      <w:keepNext/>
      <w:jc w:val="center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FF30FB"/>
    <w:pPr>
      <w:keepNext/>
      <w:ind w:right="453" w:firstLine="709"/>
      <w:jc w:val="right"/>
      <w:outlineLvl w:val="5"/>
    </w:pPr>
    <w:rPr>
      <w:sz w:val="28"/>
      <w:lang w:eastAsia="ru-RU"/>
    </w:rPr>
  </w:style>
  <w:style w:type="paragraph" w:styleId="7">
    <w:name w:val="heading 7"/>
    <w:basedOn w:val="a"/>
    <w:next w:val="a"/>
    <w:link w:val="70"/>
    <w:qFormat/>
    <w:rsid w:val="00FF30FB"/>
    <w:pPr>
      <w:keepNext/>
      <w:jc w:val="center"/>
      <w:outlineLvl w:val="6"/>
    </w:pPr>
    <w:rPr>
      <w:b/>
      <w:sz w:val="32"/>
      <w:lang w:eastAsia="ru-RU"/>
    </w:rPr>
  </w:style>
  <w:style w:type="paragraph" w:styleId="8">
    <w:name w:val="heading 8"/>
    <w:basedOn w:val="a"/>
    <w:next w:val="a"/>
    <w:link w:val="80"/>
    <w:qFormat/>
    <w:rsid w:val="00FF30FB"/>
    <w:pPr>
      <w:keepNext/>
      <w:outlineLvl w:val="7"/>
    </w:pPr>
    <w:rPr>
      <w:sz w:val="28"/>
      <w:lang w:eastAsia="ru-RU"/>
    </w:rPr>
  </w:style>
  <w:style w:type="paragraph" w:styleId="9">
    <w:name w:val="heading 9"/>
    <w:basedOn w:val="a"/>
    <w:next w:val="a"/>
    <w:link w:val="90"/>
    <w:qFormat/>
    <w:rsid w:val="00FF30FB"/>
    <w:pPr>
      <w:keepNext/>
      <w:jc w:val="right"/>
      <w:outlineLvl w:val="8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56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FD567B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D56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semiHidden/>
    <w:unhideWhenUsed/>
    <w:rsid w:val="00B41EDC"/>
    <w:rPr>
      <w:rFonts w:ascii="Courier New" w:hAnsi="Courier New"/>
      <w:lang w:eastAsia="ru-RU"/>
    </w:rPr>
  </w:style>
  <w:style w:type="character" w:customStyle="1" w:styleId="a8">
    <w:name w:val="Текст Знак"/>
    <w:basedOn w:val="a0"/>
    <w:link w:val="a7"/>
    <w:semiHidden/>
    <w:rsid w:val="00B41E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BF43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F435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rmal (Web)"/>
    <w:basedOn w:val="a"/>
    <w:rsid w:val="008A38E5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E4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F30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F30F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F30FB"/>
  </w:style>
  <w:style w:type="character" w:styleId="ad">
    <w:name w:val="page number"/>
    <w:basedOn w:val="a0"/>
    <w:rsid w:val="00FF30FB"/>
  </w:style>
  <w:style w:type="paragraph" w:styleId="ae">
    <w:name w:val="Body Text"/>
    <w:basedOn w:val="a"/>
    <w:link w:val="af"/>
    <w:rsid w:val="00FF30FB"/>
    <w:pPr>
      <w:jc w:val="both"/>
    </w:pPr>
    <w:rPr>
      <w:sz w:val="28"/>
      <w:lang w:eastAsia="ru-RU"/>
    </w:rPr>
  </w:style>
  <w:style w:type="character" w:customStyle="1" w:styleId="af">
    <w:name w:val="Основной текст Знак"/>
    <w:basedOn w:val="a0"/>
    <w:link w:val="ae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Emphasis"/>
    <w:qFormat/>
    <w:rsid w:val="00FF30FB"/>
    <w:rPr>
      <w:i/>
    </w:rPr>
  </w:style>
  <w:style w:type="paragraph" w:styleId="21">
    <w:name w:val="Body Text Indent 2"/>
    <w:basedOn w:val="a"/>
    <w:link w:val="22"/>
    <w:rsid w:val="00FF30FB"/>
    <w:pPr>
      <w:ind w:right="-425" w:firstLine="426"/>
      <w:jc w:val="center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F30FB"/>
    <w:pPr>
      <w:ind w:firstLine="426"/>
      <w:jc w:val="both"/>
    </w:pPr>
    <w:rPr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FF30FB"/>
    <w:pPr>
      <w:jc w:val="center"/>
    </w:pPr>
    <w:rPr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FF30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2">
    <w:name w:val="Сетка таблицы1"/>
    <w:basedOn w:val="a1"/>
    <w:next w:val="ac"/>
    <w:rsid w:val="00FF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rsid w:val="00FF30F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FF3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rsid w:val="00FF30FB"/>
    <w:rPr>
      <w:color w:val="0000FF"/>
      <w:u w:val="single"/>
    </w:rPr>
  </w:style>
  <w:style w:type="paragraph" w:customStyle="1" w:styleId="Default">
    <w:name w:val="Default"/>
    <w:rsid w:val="00FF30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30FB"/>
    <w:pPr>
      <w:keepNext/>
      <w:ind w:firstLine="709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FF30FB"/>
    <w:pPr>
      <w:keepNext/>
      <w:ind w:firstLine="709"/>
      <w:jc w:val="right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FF30FB"/>
    <w:pPr>
      <w:keepNext/>
      <w:ind w:firstLine="709"/>
      <w:jc w:val="center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FF30FB"/>
    <w:pPr>
      <w:keepNext/>
      <w:ind w:firstLine="709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qFormat/>
    <w:rsid w:val="00FF30FB"/>
    <w:pPr>
      <w:keepNext/>
      <w:jc w:val="center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FF30FB"/>
    <w:pPr>
      <w:keepNext/>
      <w:ind w:right="453" w:firstLine="709"/>
      <w:jc w:val="right"/>
      <w:outlineLvl w:val="5"/>
    </w:pPr>
    <w:rPr>
      <w:sz w:val="28"/>
      <w:lang w:eastAsia="ru-RU"/>
    </w:rPr>
  </w:style>
  <w:style w:type="paragraph" w:styleId="7">
    <w:name w:val="heading 7"/>
    <w:basedOn w:val="a"/>
    <w:next w:val="a"/>
    <w:link w:val="70"/>
    <w:qFormat/>
    <w:rsid w:val="00FF30FB"/>
    <w:pPr>
      <w:keepNext/>
      <w:jc w:val="center"/>
      <w:outlineLvl w:val="6"/>
    </w:pPr>
    <w:rPr>
      <w:b/>
      <w:sz w:val="32"/>
      <w:lang w:eastAsia="ru-RU"/>
    </w:rPr>
  </w:style>
  <w:style w:type="paragraph" w:styleId="8">
    <w:name w:val="heading 8"/>
    <w:basedOn w:val="a"/>
    <w:next w:val="a"/>
    <w:link w:val="80"/>
    <w:qFormat/>
    <w:rsid w:val="00FF30FB"/>
    <w:pPr>
      <w:keepNext/>
      <w:outlineLvl w:val="7"/>
    </w:pPr>
    <w:rPr>
      <w:sz w:val="28"/>
      <w:lang w:eastAsia="ru-RU"/>
    </w:rPr>
  </w:style>
  <w:style w:type="paragraph" w:styleId="9">
    <w:name w:val="heading 9"/>
    <w:basedOn w:val="a"/>
    <w:next w:val="a"/>
    <w:link w:val="90"/>
    <w:qFormat/>
    <w:rsid w:val="00FF30FB"/>
    <w:pPr>
      <w:keepNext/>
      <w:jc w:val="right"/>
      <w:outlineLvl w:val="8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56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FD567B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D56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semiHidden/>
    <w:unhideWhenUsed/>
    <w:rsid w:val="00B41EDC"/>
    <w:rPr>
      <w:rFonts w:ascii="Courier New" w:hAnsi="Courier New"/>
      <w:lang w:eastAsia="ru-RU"/>
    </w:rPr>
  </w:style>
  <w:style w:type="character" w:customStyle="1" w:styleId="a8">
    <w:name w:val="Текст Знак"/>
    <w:basedOn w:val="a0"/>
    <w:link w:val="a7"/>
    <w:semiHidden/>
    <w:rsid w:val="00B41E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BF43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F435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rmal (Web)"/>
    <w:basedOn w:val="a"/>
    <w:rsid w:val="008A38E5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E4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F30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F30F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F30FB"/>
  </w:style>
  <w:style w:type="character" w:styleId="ad">
    <w:name w:val="page number"/>
    <w:basedOn w:val="a0"/>
    <w:rsid w:val="00FF30FB"/>
  </w:style>
  <w:style w:type="paragraph" w:styleId="ae">
    <w:name w:val="Body Text"/>
    <w:basedOn w:val="a"/>
    <w:link w:val="af"/>
    <w:rsid w:val="00FF30FB"/>
    <w:pPr>
      <w:jc w:val="both"/>
    </w:pPr>
    <w:rPr>
      <w:sz w:val="28"/>
      <w:lang w:eastAsia="ru-RU"/>
    </w:rPr>
  </w:style>
  <w:style w:type="character" w:customStyle="1" w:styleId="af">
    <w:name w:val="Основной текст Знак"/>
    <w:basedOn w:val="a0"/>
    <w:link w:val="ae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Emphasis"/>
    <w:qFormat/>
    <w:rsid w:val="00FF30FB"/>
    <w:rPr>
      <w:i/>
    </w:rPr>
  </w:style>
  <w:style w:type="paragraph" w:styleId="21">
    <w:name w:val="Body Text Indent 2"/>
    <w:basedOn w:val="a"/>
    <w:link w:val="22"/>
    <w:rsid w:val="00FF30FB"/>
    <w:pPr>
      <w:ind w:right="-425" w:firstLine="426"/>
      <w:jc w:val="center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F30FB"/>
    <w:pPr>
      <w:ind w:firstLine="426"/>
      <w:jc w:val="both"/>
    </w:pPr>
    <w:rPr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F30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FF30FB"/>
    <w:pPr>
      <w:jc w:val="center"/>
    </w:pPr>
    <w:rPr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FF30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2">
    <w:name w:val="Сетка таблицы1"/>
    <w:basedOn w:val="a1"/>
    <w:next w:val="ac"/>
    <w:rsid w:val="00FF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rsid w:val="00FF30F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FF3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rsid w:val="00FF30FB"/>
    <w:rPr>
      <w:color w:val="0000FF"/>
      <w:u w:val="single"/>
    </w:rPr>
  </w:style>
  <w:style w:type="paragraph" w:customStyle="1" w:styleId="Default">
    <w:name w:val="Default"/>
    <w:rsid w:val="00FF30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2022-12-27T07:12:00Z</cp:lastPrinted>
  <dcterms:created xsi:type="dcterms:W3CDTF">2019-01-22T08:24:00Z</dcterms:created>
  <dcterms:modified xsi:type="dcterms:W3CDTF">2022-12-27T10:03:00Z</dcterms:modified>
</cp:coreProperties>
</file>