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09" w:rsidRDefault="00532E94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-317500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09" w:rsidRDefault="003B0309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3B0309" w:rsidRDefault="003B0309" w:rsidP="00351E60">
      <w:pPr>
        <w:widowControl w:val="0"/>
        <w:shd w:val="clear" w:color="auto" w:fill="FFFFFF"/>
        <w:spacing w:before="139" w:after="149"/>
        <w:ind w:left="-426" w:right="-143" w:firstLine="142"/>
        <w:jc w:val="center"/>
        <w:rPr>
          <w:b/>
          <w:szCs w:val="28"/>
        </w:rPr>
      </w:pPr>
      <w:r w:rsidRPr="002C4424">
        <w:rPr>
          <w:b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3B0309" w:rsidRPr="009C2779" w:rsidRDefault="003B0309" w:rsidP="00351E60">
      <w:pPr>
        <w:widowControl w:val="0"/>
        <w:shd w:val="clear" w:color="auto" w:fill="FFFFFF"/>
        <w:spacing w:before="139" w:after="149"/>
        <w:ind w:left="-426" w:right="-143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9C2779">
        <w:rPr>
          <w:b/>
          <w:u w:val="single"/>
        </w:rPr>
        <w:t>Проект</w:t>
      </w:r>
    </w:p>
    <w:p w:rsidR="003B0309" w:rsidRPr="0013759E" w:rsidRDefault="003B0309" w:rsidP="00351E60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szCs w:val="28"/>
        </w:rPr>
      </w:pPr>
      <w:r w:rsidRPr="002C4424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</w:p>
    <w:p w:rsidR="00532E94" w:rsidRDefault="00532E94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Cs w:val="28"/>
        </w:rPr>
      </w:pPr>
    </w:p>
    <w:p w:rsidR="003B0309" w:rsidRDefault="003B0309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Cs w:val="28"/>
        </w:rPr>
      </w:pPr>
      <w:r>
        <w:rPr>
          <w:szCs w:val="28"/>
        </w:rPr>
        <w:t xml:space="preserve">от </w:t>
      </w:r>
      <w:r w:rsidR="00C81AAF">
        <w:rPr>
          <w:szCs w:val="28"/>
        </w:rPr>
        <w:t xml:space="preserve">28 июля </w:t>
      </w:r>
      <w:r>
        <w:rPr>
          <w:szCs w:val="28"/>
        </w:rPr>
        <w:t>201</w:t>
      </w:r>
      <w:r w:rsidR="00C81AAF">
        <w:rPr>
          <w:szCs w:val="28"/>
        </w:rPr>
        <w:t>5</w:t>
      </w:r>
      <w:r>
        <w:rPr>
          <w:szCs w:val="28"/>
        </w:rPr>
        <w:t xml:space="preserve">года.                                                                             </w:t>
      </w:r>
      <w:r w:rsidR="005D7442">
        <w:rPr>
          <w:szCs w:val="28"/>
        </w:rPr>
        <w:t xml:space="preserve">     </w:t>
      </w:r>
      <w:r>
        <w:rPr>
          <w:szCs w:val="28"/>
        </w:rPr>
        <w:t xml:space="preserve"> №</w:t>
      </w:r>
      <w:r w:rsidR="00C81AAF">
        <w:rPr>
          <w:szCs w:val="28"/>
        </w:rPr>
        <w:t>40</w:t>
      </w:r>
    </w:p>
    <w:p w:rsidR="003B0309" w:rsidRDefault="003B0309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 w:val="24"/>
        </w:rPr>
      </w:pPr>
      <w:r>
        <w:rPr>
          <w:sz w:val="24"/>
        </w:rPr>
        <w:t xml:space="preserve">   г. Починок</w:t>
      </w:r>
    </w:p>
    <w:p w:rsidR="003B0309" w:rsidRDefault="003B0309" w:rsidP="00351E60">
      <w:pPr>
        <w:widowControl w:val="0"/>
        <w:shd w:val="clear" w:color="auto" w:fill="FFFFFF"/>
        <w:ind w:left="-426" w:right="-143"/>
        <w:jc w:val="both"/>
        <w:rPr>
          <w:sz w:val="24"/>
        </w:rPr>
      </w:pPr>
    </w:p>
    <w:p w:rsidR="00351E60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</w:p>
    <w:p w:rsidR="00AD3DD7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Починковского городского </w:t>
      </w:r>
    </w:p>
    <w:p w:rsidR="003B0309" w:rsidRDefault="00AD3DD7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Починковского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3B0309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1E60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 Советом депутатов </w:t>
      </w:r>
    </w:p>
    <w:p w:rsidR="00351E60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Починковского городского поселения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 района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</w:t>
      </w:r>
    </w:p>
    <w:p w:rsidR="003B0309" w:rsidRDefault="00C81AAF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28.07.2015г</w:t>
      </w:r>
      <w:r w:rsidR="003B0309" w:rsidRPr="00A962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0309" w:rsidRDefault="003B0309" w:rsidP="00351E60">
      <w:pPr>
        <w:pStyle w:val="ConsTitle"/>
        <w:ind w:left="-426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194" w:rsidRDefault="003B0309" w:rsidP="00C412B6">
      <w:pPr>
        <w:pStyle w:val="1"/>
        <w:spacing w:before="0" w:after="0"/>
        <w:ind w:left="-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В целях приведения Устава Починковского городского поселения Починковского района Смоленской области  (в редакции решений Совета депутатов Починковского городского поселения Починковского района Смоленской области от 08.06.2006 г. № 29, от 15.02.2007г. № 5, от 28.11.2007 г. № 73, от 24.06.2008 г. № 29, от 15.10. 2008 г. № 55, от 01.06.2009 г. № 26, от 26.03.2010 г. № 6, от 12.05.2010 г. № 24, от 09.11.2010 г. № 28, от 02.08.2011 г. № 42, от 02.12.2011г. № 64, от 16.03.2012 г. № 11, от 18.12.2012 г. № 73, от 30.04.2013 г. № 34, от 27.08.2013 г. №  52</w:t>
      </w:r>
      <w:r w:rsidR="000C7637">
        <w:rPr>
          <w:rFonts w:ascii="Times New Roman" w:hAnsi="Times New Roman" w:cs="Times New Roman"/>
          <w:b w:val="0"/>
          <w:color w:val="auto"/>
          <w:sz w:val="28"/>
          <w:szCs w:val="28"/>
        </w:rPr>
        <w:t>, от 05.03.2014г. №6</w:t>
      </w:r>
      <w:r w:rsidR="00351E60">
        <w:rPr>
          <w:rFonts w:ascii="Times New Roman" w:hAnsi="Times New Roman" w:cs="Times New Roman"/>
          <w:b w:val="0"/>
          <w:color w:val="auto"/>
          <w:sz w:val="28"/>
          <w:szCs w:val="28"/>
        </w:rPr>
        <w:t>, от 08.08.2014г.№31</w:t>
      </w:r>
      <w:r w:rsidR="00C81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,от 27.01.2015г. №1) </w:t>
      </w:r>
      <w:r w:rsidR="00712F5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соответствие с нормами Федерального закона от 06 октября 2003 г. № 131-ФЗ «Об общих принципах организации местного самоуправления в Российской Федерации» (с изменениями и дополнениями</w:t>
      </w:r>
      <w:r w:rsidR="00897194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</w:p>
    <w:p w:rsidR="00C81AAF" w:rsidRDefault="00C412B6" w:rsidP="00C412B6">
      <w:pPr>
        <w:pStyle w:val="1"/>
        <w:spacing w:before="0" w:after="0"/>
        <w:ind w:left="-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C81AAF"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П</w:t>
      </w:r>
      <w:r w:rsidR="00C81AAF">
        <w:rPr>
          <w:rFonts w:ascii="Times New Roman" w:hAnsi="Times New Roman" w:cs="Times New Roman"/>
          <w:b w:val="0"/>
          <w:color w:val="auto"/>
          <w:sz w:val="28"/>
          <w:szCs w:val="28"/>
        </w:rPr>
        <w:t>очинковского городского поселения Починковского района Смоленской области</w:t>
      </w:r>
    </w:p>
    <w:p w:rsidR="00C81AAF" w:rsidRDefault="00C81AAF" w:rsidP="00EF08C8">
      <w:pPr>
        <w:widowControl w:val="0"/>
        <w:shd w:val="clear" w:color="auto" w:fill="FFFFFF"/>
        <w:ind w:left="-426"/>
        <w:jc w:val="both"/>
        <w:rPr>
          <w:szCs w:val="28"/>
        </w:rPr>
      </w:pPr>
    </w:p>
    <w:p w:rsidR="00C81AAF" w:rsidRPr="00C81AAF" w:rsidRDefault="00C81AAF" w:rsidP="00EF08C8">
      <w:pPr>
        <w:pStyle w:val="ConsNormal"/>
        <w:ind w:left="-426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AA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Л:</w:t>
      </w:r>
    </w:p>
    <w:p w:rsidR="00C81AAF" w:rsidRDefault="00C81AAF" w:rsidP="00EF08C8">
      <w:pPr>
        <w:pStyle w:val="ConsNormal"/>
        <w:ind w:left="-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1AAF" w:rsidRPr="00C412B6" w:rsidRDefault="00EF08C8" w:rsidP="0066491C">
      <w:pPr>
        <w:pStyle w:val="ConsNormal"/>
        <w:ind w:left="-4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2B6">
        <w:rPr>
          <w:rFonts w:ascii="Times New Roman" w:hAnsi="Times New Roman" w:cs="Times New Roman"/>
          <w:sz w:val="28"/>
          <w:szCs w:val="28"/>
        </w:rPr>
        <w:t xml:space="preserve">      </w:t>
      </w:r>
      <w:r w:rsidR="00C81AAF" w:rsidRPr="00C412B6">
        <w:rPr>
          <w:rFonts w:ascii="Times New Roman" w:hAnsi="Times New Roman" w:cs="Times New Roman"/>
          <w:sz w:val="28"/>
          <w:szCs w:val="28"/>
        </w:rPr>
        <w:t>1.Внести в Устав Починковского городского поселения Починковского района Смоленской области  следующие изменения:</w:t>
      </w:r>
    </w:p>
    <w:p w:rsidR="009E2FC0" w:rsidRPr="00C412B6" w:rsidRDefault="00EF08C8" w:rsidP="0066491C">
      <w:pPr>
        <w:ind w:left="-426"/>
        <w:jc w:val="both"/>
      </w:pPr>
      <w:r w:rsidRPr="00C412B6">
        <w:rPr>
          <w:szCs w:val="28"/>
        </w:rPr>
        <w:t xml:space="preserve">      </w:t>
      </w:r>
      <w:r w:rsidR="009E2FC0" w:rsidRPr="00C412B6">
        <w:rPr>
          <w:rStyle w:val="s1"/>
          <w:color w:val="000000"/>
          <w:szCs w:val="28"/>
        </w:rPr>
        <w:t xml:space="preserve">1) </w:t>
      </w:r>
      <w:r w:rsidR="009E2FC0" w:rsidRPr="00C412B6">
        <w:rPr>
          <w:rStyle w:val="s2"/>
          <w:bCs/>
          <w:color w:val="000000"/>
          <w:szCs w:val="28"/>
        </w:rPr>
        <w:t xml:space="preserve">в пункте </w:t>
      </w:r>
      <w:r w:rsidR="00E35C36" w:rsidRPr="00C412B6">
        <w:rPr>
          <w:rStyle w:val="s2"/>
          <w:bCs/>
          <w:color w:val="000000"/>
          <w:szCs w:val="28"/>
        </w:rPr>
        <w:t>21</w:t>
      </w:r>
      <w:r w:rsidR="009E2FC0" w:rsidRPr="00C412B6">
        <w:rPr>
          <w:rStyle w:val="s2"/>
          <w:bCs/>
          <w:color w:val="000000"/>
          <w:szCs w:val="28"/>
        </w:rPr>
        <w:t xml:space="preserve"> части 1 статьи 7</w:t>
      </w:r>
      <w:r w:rsidR="009E2FC0" w:rsidRPr="00C412B6">
        <w:rPr>
          <w:rStyle w:val="apple-converted-space"/>
          <w:color w:val="000000"/>
          <w:szCs w:val="28"/>
        </w:rPr>
        <w:t> </w:t>
      </w:r>
      <w:r w:rsidR="009E2FC0" w:rsidRPr="00C412B6">
        <w:t>слова «, в том числе путём выкупа,» исключить;</w:t>
      </w:r>
    </w:p>
    <w:p w:rsidR="009E2FC0" w:rsidRPr="00C412B6" w:rsidRDefault="00C412B6" w:rsidP="0066491C">
      <w:pPr>
        <w:ind w:left="-426"/>
        <w:jc w:val="both"/>
      </w:pPr>
      <w:r>
        <w:rPr>
          <w:rStyle w:val="s1"/>
          <w:color w:val="000000"/>
          <w:szCs w:val="28"/>
        </w:rPr>
        <w:t xml:space="preserve">     2</w:t>
      </w:r>
      <w:r w:rsidR="009E2FC0" w:rsidRPr="00C412B6">
        <w:rPr>
          <w:rStyle w:val="s1"/>
          <w:color w:val="000000"/>
          <w:szCs w:val="28"/>
        </w:rPr>
        <w:t>)​ </w:t>
      </w:r>
      <w:r w:rsidR="009E2FC0" w:rsidRPr="00C412B6">
        <w:rPr>
          <w:rStyle w:val="s2"/>
          <w:bCs/>
          <w:color w:val="000000"/>
          <w:szCs w:val="28"/>
        </w:rPr>
        <w:t>часть 1 статьи 7.1. дополнить пунктом 13 следующего содержания:</w:t>
      </w:r>
    </w:p>
    <w:p w:rsidR="009E2FC0" w:rsidRPr="00C412B6" w:rsidRDefault="009E2FC0" w:rsidP="0066491C">
      <w:pPr>
        <w:ind w:left="-426"/>
        <w:jc w:val="both"/>
      </w:pPr>
      <w:r w:rsidRPr="00C412B6">
        <w:lastRenderedPageBreak/>
        <w:t>«13) осуществление мероприятий по отлову и содержанию безнадзорных животных, обитающих на территории поселения.»</w:t>
      </w:r>
    </w:p>
    <w:p w:rsidR="009E2FC0" w:rsidRPr="00C412B6" w:rsidRDefault="00C412B6" w:rsidP="0066491C">
      <w:pPr>
        <w:ind w:left="-426"/>
        <w:jc w:val="both"/>
      </w:pPr>
      <w:r>
        <w:rPr>
          <w:rStyle w:val="s3"/>
          <w:color w:val="000000"/>
          <w:szCs w:val="28"/>
        </w:rPr>
        <w:t xml:space="preserve">    3</w:t>
      </w:r>
      <w:r w:rsidR="009E2FC0" w:rsidRPr="00C412B6">
        <w:rPr>
          <w:rStyle w:val="s3"/>
          <w:color w:val="000000"/>
          <w:szCs w:val="28"/>
        </w:rPr>
        <w:t>)​ </w:t>
      </w:r>
      <w:r w:rsidR="009E2FC0" w:rsidRPr="00C412B6">
        <w:rPr>
          <w:rStyle w:val="s2"/>
          <w:bCs/>
          <w:color w:val="000000"/>
          <w:szCs w:val="28"/>
        </w:rPr>
        <w:t>часть 9 статьи 2</w:t>
      </w:r>
      <w:r w:rsidR="00446C97" w:rsidRPr="00C412B6">
        <w:rPr>
          <w:rStyle w:val="s2"/>
          <w:bCs/>
          <w:color w:val="000000"/>
          <w:szCs w:val="28"/>
        </w:rPr>
        <w:t>4</w:t>
      </w:r>
      <w:r w:rsidR="009E2FC0" w:rsidRPr="00C412B6">
        <w:rPr>
          <w:rStyle w:val="apple-converted-space"/>
          <w:color w:val="000000"/>
          <w:szCs w:val="28"/>
        </w:rPr>
        <w:t> </w:t>
      </w:r>
      <w:r w:rsidR="009E2FC0" w:rsidRPr="00C412B6">
        <w:t>после слов «по гражданскому» дополнить словом</w:t>
      </w:r>
    </w:p>
    <w:p w:rsidR="009E2FC0" w:rsidRPr="00C412B6" w:rsidRDefault="009E2FC0" w:rsidP="0066491C">
      <w:pPr>
        <w:ind w:left="-426"/>
        <w:jc w:val="both"/>
      </w:pPr>
      <w:r w:rsidRPr="00C412B6">
        <w:t>«,административному»;</w:t>
      </w:r>
    </w:p>
    <w:p w:rsidR="009E2FC0" w:rsidRPr="00C412B6" w:rsidRDefault="00C412B6" w:rsidP="0066491C">
      <w:pPr>
        <w:ind w:left="-426"/>
        <w:jc w:val="both"/>
      </w:pPr>
      <w:r>
        <w:rPr>
          <w:rStyle w:val="s3"/>
          <w:color w:val="000000"/>
          <w:szCs w:val="28"/>
        </w:rPr>
        <w:t xml:space="preserve">   4</w:t>
      </w:r>
      <w:r w:rsidR="009E2FC0" w:rsidRPr="00C412B6">
        <w:rPr>
          <w:rStyle w:val="s3"/>
          <w:color w:val="000000"/>
          <w:szCs w:val="28"/>
        </w:rPr>
        <w:t>)​ </w:t>
      </w:r>
      <w:r w:rsidR="009E2FC0" w:rsidRPr="00C412B6">
        <w:rPr>
          <w:rStyle w:val="s2"/>
          <w:bCs/>
          <w:color w:val="000000"/>
          <w:szCs w:val="28"/>
        </w:rPr>
        <w:t>в статье 2</w:t>
      </w:r>
      <w:r w:rsidR="00446C97" w:rsidRPr="00C412B6">
        <w:rPr>
          <w:rStyle w:val="s2"/>
          <w:bCs/>
          <w:color w:val="000000"/>
          <w:szCs w:val="28"/>
        </w:rPr>
        <w:t>9</w:t>
      </w:r>
      <w:r w:rsidR="009E2FC0" w:rsidRPr="00C412B6">
        <w:rPr>
          <w:rStyle w:val="s2"/>
          <w:bCs/>
          <w:color w:val="000000"/>
          <w:szCs w:val="28"/>
        </w:rPr>
        <w:t>:</w:t>
      </w:r>
    </w:p>
    <w:p w:rsidR="009E2FC0" w:rsidRPr="00C412B6" w:rsidRDefault="009E2FC0" w:rsidP="0066491C">
      <w:pPr>
        <w:ind w:left="-426"/>
        <w:jc w:val="both"/>
      </w:pPr>
      <w:r w:rsidRPr="00C412B6">
        <w:t>а) в пункте 3</w:t>
      </w:r>
      <w:r w:rsidR="0066491C" w:rsidRPr="00C412B6">
        <w:t>8</w:t>
      </w:r>
      <w:r w:rsidRPr="00C412B6">
        <w:t xml:space="preserve"> части </w:t>
      </w:r>
      <w:r w:rsidR="00897194">
        <w:t>2</w:t>
      </w:r>
      <w:r w:rsidRPr="00C412B6">
        <w:t xml:space="preserve"> слова «, в том числе путём выкупа, » исключить;</w:t>
      </w:r>
    </w:p>
    <w:p w:rsidR="009E2FC0" w:rsidRPr="00C412B6" w:rsidRDefault="009E2FC0" w:rsidP="0066491C">
      <w:pPr>
        <w:ind w:left="-426"/>
        <w:jc w:val="both"/>
      </w:pPr>
      <w:r w:rsidRPr="00C412B6">
        <w:t>б) пункт 6</w:t>
      </w:r>
      <w:r w:rsidR="0066491C" w:rsidRPr="00C412B6">
        <w:t>4</w:t>
      </w:r>
      <w:r w:rsidRPr="00C412B6">
        <w:t xml:space="preserve"> части </w:t>
      </w:r>
      <w:r w:rsidR="00897194">
        <w:t>2</w:t>
      </w:r>
      <w:r w:rsidRPr="00C412B6">
        <w:t xml:space="preserve"> дополнить словами «, организация подготовки</w:t>
      </w:r>
      <w:r w:rsidR="00C412B6">
        <w:t xml:space="preserve"> </w:t>
      </w:r>
      <w:r w:rsidRPr="00C412B6">
        <w:t>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36709B" w:rsidRDefault="00C412B6" w:rsidP="00897194">
      <w:pPr>
        <w:ind w:left="-426"/>
        <w:jc w:val="both"/>
        <w:rPr>
          <w:szCs w:val="28"/>
        </w:rPr>
      </w:pPr>
      <w:r>
        <w:rPr>
          <w:rStyle w:val="s1"/>
          <w:color w:val="000000"/>
          <w:szCs w:val="28"/>
        </w:rPr>
        <w:t xml:space="preserve">   </w:t>
      </w:r>
      <w:r w:rsidR="0036709B">
        <w:rPr>
          <w:szCs w:val="28"/>
        </w:rPr>
        <w:t xml:space="preserve">2. Предложения по изменениям, указанным в части 1 настоящего решения, учитываются в порядке, установленном Положением о порядке учета предложений по проекту правового акта о внесении в Устав </w:t>
      </w:r>
      <w:r w:rsidR="0036709B" w:rsidRPr="00712F5F">
        <w:rPr>
          <w:szCs w:val="28"/>
        </w:rPr>
        <w:t>Починковского городского поселения Починковского района Смоленской области</w:t>
      </w:r>
      <w:r w:rsidR="006B7139">
        <w:rPr>
          <w:szCs w:val="28"/>
        </w:rPr>
        <w:t>.</w:t>
      </w:r>
      <w:r w:rsidR="0036709B">
        <w:rPr>
          <w:szCs w:val="28"/>
        </w:rPr>
        <w:t xml:space="preserve"> </w:t>
      </w:r>
    </w:p>
    <w:p w:rsidR="0036709B" w:rsidRPr="00373325" w:rsidRDefault="0036709B" w:rsidP="0066491C">
      <w:pPr>
        <w:ind w:left="-426" w:right="-143"/>
        <w:jc w:val="both"/>
        <w:rPr>
          <w:szCs w:val="28"/>
        </w:rPr>
      </w:pPr>
      <w:r>
        <w:rPr>
          <w:szCs w:val="28"/>
        </w:rPr>
        <w:t xml:space="preserve">     </w:t>
      </w:r>
      <w:r w:rsidR="00351E60">
        <w:rPr>
          <w:szCs w:val="28"/>
        </w:rPr>
        <w:t xml:space="preserve">  </w:t>
      </w:r>
      <w:r>
        <w:rPr>
          <w:szCs w:val="28"/>
        </w:rPr>
        <w:t xml:space="preserve">3. Жители </w:t>
      </w:r>
      <w:r w:rsidRPr="00712F5F">
        <w:rPr>
          <w:szCs w:val="28"/>
        </w:rPr>
        <w:t>Починковского</w:t>
      </w:r>
      <w:r>
        <w:rPr>
          <w:szCs w:val="28"/>
        </w:rPr>
        <w:t xml:space="preserve"> городского поселения Починковского района Смоленской области вправе принять участие в обсуждении проекта правового акта о внесении изменений в Устав </w:t>
      </w:r>
      <w:r w:rsidRPr="00712F5F">
        <w:rPr>
          <w:szCs w:val="28"/>
        </w:rPr>
        <w:t>Починковского</w:t>
      </w:r>
      <w:r>
        <w:rPr>
          <w:szCs w:val="28"/>
        </w:rPr>
        <w:t xml:space="preserve"> городского поселения Починковского района Смоленской области на публичных слушаниях, которые </w:t>
      </w:r>
      <w:r w:rsidRPr="00EF08C8">
        <w:rPr>
          <w:color w:val="FF0000"/>
          <w:szCs w:val="28"/>
        </w:rPr>
        <w:t xml:space="preserve">состоятся </w:t>
      </w:r>
      <w:r w:rsidR="00D215CD">
        <w:rPr>
          <w:color w:val="FF0000"/>
          <w:szCs w:val="28"/>
        </w:rPr>
        <w:t>1</w:t>
      </w:r>
      <w:r w:rsidR="00AD3209">
        <w:rPr>
          <w:color w:val="FF0000"/>
          <w:szCs w:val="28"/>
        </w:rPr>
        <w:t>8</w:t>
      </w:r>
      <w:bookmarkStart w:id="0" w:name="_GoBack"/>
      <w:bookmarkEnd w:id="0"/>
      <w:r w:rsidR="00D215CD">
        <w:rPr>
          <w:color w:val="FF0000"/>
          <w:szCs w:val="28"/>
        </w:rPr>
        <w:t xml:space="preserve"> </w:t>
      </w:r>
      <w:r w:rsidR="00E70C57">
        <w:rPr>
          <w:color w:val="FF0000"/>
          <w:szCs w:val="28"/>
        </w:rPr>
        <w:t>августа</w:t>
      </w:r>
      <w:r w:rsidRPr="00EF08C8">
        <w:rPr>
          <w:color w:val="FF0000"/>
          <w:szCs w:val="28"/>
        </w:rPr>
        <w:t xml:space="preserve"> </w:t>
      </w:r>
      <w:r>
        <w:rPr>
          <w:szCs w:val="28"/>
        </w:rPr>
        <w:t>201</w:t>
      </w:r>
      <w:r w:rsidR="00C81AAF">
        <w:rPr>
          <w:szCs w:val="28"/>
        </w:rPr>
        <w:t>5</w:t>
      </w:r>
      <w:r>
        <w:rPr>
          <w:szCs w:val="28"/>
        </w:rPr>
        <w:t xml:space="preserve">  года в </w:t>
      </w:r>
      <w:r w:rsidRPr="00373325">
        <w:rPr>
          <w:szCs w:val="28"/>
        </w:rPr>
        <w:t xml:space="preserve">15 часов в зале заседаний здания Администрации муниципального образования  «Починковский район» Смоленской области. </w:t>
      </w:r>
    </w:p>
    <w:p w:rsidR="0036709B" w:rsidRDefault="0036709B" w:rsidP="0066491C">
      <w:pPr>
        <w:ind w:left="-426" w:right="-143"/>
        <w:jc w:val="both"/>
        <w:rPr>
          <w:szCs w:val="28"/>
        </w:rPr>
      </w:pPr>
      <w:r>
        <w:rPr>
          <w:szCs w:val="28"/>
        </w:rPr>
        <w:t xml:space="preserve">  </w:t>
      </w:r>
      <w:r w:rsidR="00727E2A">
        <w:rPr>
          <w:szCs w:val="28"/>
        </w:rPr>
        <w:t xml:space="preserve"> </w:t>
      </w:r>
      <w:r w:rsidR="00351E60">
        <w:rPr>
          <w:szCs w:val="28"/>
        </w:rPr>
        <w:t xml:space="preserve"> </w:t>
      </w:r>
      <w:r>
        <w:rPr>
          <w:szCs w:val="28"/>
        </w:rPr>
        <w:t xml:space="preserve"> 4. Опубликовать настоящий проект решения в газете «Сельская новь».</w:t>
      </w:r>
    </w:p>
    <w:p w:rsidR="0036709B" w:rsidRPr="00373325" w:rsidRDefault="0036709B" w:rsidP="0066491C">
      <w:pPr>
        <w:widowControl w:val="0"/>
        <w:ind w:left="-426" w:right="-143"/>
        <w:jc w:val="both"/>
        <w:rPr>
          <w:szCs w:val="28"/>
        </w:rPr>
      </w:pPr>
    </w:p>
    <w:p w:rsidR="0036709B" w:rsidRPr="00373325" w:rsidRDefault="0036709B" w:rsidP="0066491C">
      <w:pPr>
        <w:widowControl w:val="0"/>
        <w:ind w:left="-426" w:right="-143"/>
        <w:jc w:val="both"/>
        <w:rPr>
          <w:szCs w:val="28"/>
        </w:rPr>
      </w:pPr>
    </w:p>
    <w:p w:rsidR="0036709B" w:rsidRDefault="0036709B" w:rsidP="0066491C">
      <w:pPr>
        <w:widowControl w:val="0"/>
        <w:ind w:left="-426" w:right="-143"/>
        <w:jc w:val="both"/>
        <w:rPr>
          <w:szCs w:val="28"/>
        </w:rPr>
      </w:pPr>
    </w:p>
    <w:p w:rsidR="0036709B" w:rsidRPr="00373325" w:rsidRDefault="0036709B" w:rsidP="0066491C">
      <w:pPr>
        <w:widowControl w:val="0"/>
        <w:ind w:left="-426" w:right="-143"/>
        <w:jc w:val="both"/>
        <w:rPr>
          <w:szCs w:val="28"/>
        </w:rPr>
      </w:pPr>
    </w:p>
    <w:p w:rsidR="0036709B" w:rsidRPr="00373325" w:rsidRDefault="0036709B" w:rsidP="0066491C">
      <w:pPr>
        <w:widowControl w:val="0"/>
        <w:ind w:left="-426" w:right="-143"/>
        <w:jc w:val="both"/>
        <w:rPr>
          <w:szCs w:val="28"/>
        </w:rPr>
      </w:pPr>
    </w:p>
    <w:p w:rsidR="0036709B" w:rsidRPr="00373325" w:rsidRDefault="00E70C57" w:rsidP="0066491C">
      <w:pPr>
        <w:widowControl w:val="0"/>
        <w:ind w:left="-426" w:right="-143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EF08C8">
        <w:rPr>
          <w:szCs w:val="28"/>
        </w:rPr>
        <w:t xml:space="preserve"> </w:t>
      </w:r>
      <w:r w:rsidR="0036709B" w:rsidRPr="00373325">
        <w:rPr>
          <w:szCs w:val="28"/>
        </w:rPr>
        <w:t>Глав</w:t>
      </w:r>
      <w:r w:rsidR="00EF08C8">
        <w:rPr>
          <w:szCs w:val="28"/>
        </w:rPr>
        <w:t>ы</w:t>
      </w:r>
      <w:r w:rsidR="0036709B" w:rsidRPr="00373325">
        <w:rPr>
          <w:szCs w:val="28"/>
        </w:rPr>
        <w:t xml:space="preserve"> муниципального образования</w:t>
      </w:r>
    </w:p>
    <w:p w:rsidR="0036709B" w:rsidRPr="00373325" w:rsidRDefault="0036709B" w:rsidP="0066491C">
      <w:pPr>
        <w:widowControl w:val="0"/>
        <w:ind w:left="-426" w:right="-143"/>
        <w:jc w:val="both"/>
        <w:rPr>
          <w:szCs w:val="28"/>
        </w:rPr>
      </w:pPr>
      <w:r w:rsidRPr="00373325">
        <w:rPr>
          <w:szCs w:val="28"/>
        </w:rPr>
        <w:t xml:space="preserve">Починковского городского поселения  </w:t>
      </w:r>
    </w:p>
    <w:p w:rsidR="0036709B" w:rsidRDefault="0036709B" w:rsidP="0066491C">
      <w:pPr>
        <w:widowControl w:val="0"/>
        <w:ind w:left="-426" w:right="-143"/>
        <w:jc w:val="both"/>
        <w:rPr>
          <w:szCs w:val="28"/>
        </w:rPr>
      </w:pPr>
      <w:r w:rsidRPr="00373325">
        <w:rPr>
          <w:szCs w:val="28"/>
        </w:rPr>
        <w:t xml:space="preserve">Починковского  района </w:t>
      </w:r>
    </w:p>
    <w:p w:rsidR="0036709B" w:rsidRPr="00373325" w:rsidRDefault="0036709B" w:rsidP="0066491C">
      <w:pPr>
        <w:widowControl w:val="0"/>
        <w:ind w:left="-426" w:right="-143"/>
        <w:jc w:val="both"/>
        <w:rPr>
          <w:szCs w:val="28"/>
        </w:rPr>
      </w:pPr>
      <w:r w:rsidRPr="00373325">
        <w:rPr>
          <w:szCs w:val="28"/>
        </w:rPr>
        <w:t xml:space="preserve">Смоленской области                         </w:t>
      </w:r>
      <w:r>
        <w:rPr>
          <w:szCs w:val="28"/>
        </w:rPr>
        <w:t xml:space="preserve">                                         </w:t>
      </w:r>
      <w:r w:rsidRPr="00373325">
        <w:rPr>
          <w:szCs w:val="28"/>
        </w:rPr>
        <w:t xml:space="preserve"> </w:t>
      </w:r>
      <w:r w:rsidR="00EF08C8">
        <w:rPr>
          <w:szCs w:val="28"/>
        </w:rPr>
        <w:t>Ю.Н.Романенков</w:t>
      </w:r>
    </w:p>
    <w:sectPr w:rsidR="0036709B" w:rsidRPr="0037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440"/>
        </w:tabs>
        <w:ind w:left="323" w:hanging="975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">
    <w:nsid w:val="0ED95C19"/>
    <w:multiLevelType w:val="hybridMultilevel"/>
    <w:tmpl w:val="2E9A0ED4"/>
    <w:lvl w:ilvl="0" w:tplc="50C61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826" w:hanging="9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561B16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BA5398"/>
    <w:multiLevelType w:val="hybridMultilevel"/>
    <w:tmpl w:val="8DCC5F8E"/>
    <w:lvl w:ilvl="0" w:tplc="AF0256AC">
      <w:start w:val="6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6E2EB0"/>
    <w:multiLevelType w:val="hybridMultilevel"/>
    <w:tmpl w:val="55EE20A8"/>
    <w:lvl w:ilvl="0" w:tplc="F3B89958">
      <w:start w:val="2"/>
      <w:numFmt w:val="decimal"/>
      <w:lvlText w:val="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74246E"/>
    <w:multiLevelType w:val="hybridMultilevel"/>
    <w:tmpl w:val="E042F6C4"/>
    <w:lvl w:ilvl="0" w:tplc="95F0ABA8">
      <w:start w:val="16"/>
      <w:numFmt w:val="decimal"/>
      <w:lvlText w:val="%1)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723963"/>
    <w:multiLevelType w:val="hybridMultilevel"/>
    <w:tmpl w:val="C6343AF6"/>
    <w:lvl w:ilvl="0" w:tplc="61FA0EB0">
      <w:start w:val="14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D04CE2"/>
    <w:multiLevelType w:val="hybridMultilevel"/>
    <w:tmpl w:val="30B4CA34"/>
    <w:lvl w:ilvl="0" w:tplc="1E5E5444">
      <w:start w:val="4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5D6401"/>
    <w:multiLevelType w:val="hybridMultilevel"/>
    <w:tmpl w:val="2C04FA34"/>
    <w:lvl w:ilvl="0" w:tplc="4E4888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994DAB"/>
    <w:multiLevelType w:val="hybridMultilevel"/>
    <w:tmpl w:val="6AA6E56C"/>
    <w:lvl w:ilvl="0" w:tplc="7A14BE84">
      <w:start w:val="12"/>
      <w:numFmt w:val="decimal"/>
      <w:lvlText w:val="%1)"/>
      <w:lvlJc w:val="left"/>
      <w:pPr>
        <w:ind w:left="1100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D1D53A5"/>
    <w:multiLevelType w:val="hybridMultilevel"/>
    <w:tmpl w:val="DDF8EF96"/>
    <w:lvl w:ilvl="0" w:tplc="ACB64C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A3162D"/>
    <w:multiLevelType w:val="hybridMultilevel"/>
    <w:tmpl w:val="ACEC57B2"/>
    <w:lvl w:ilvl="0" w:tplc="B68A77AE">
      <w:start w:val="11"/>
      <w:numFmt w:val="decimal"/>
      <w:lvlText w:val="%1)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F74BBD"/>
    <w:multiLevelType w:val="hybridMultilevel"/>
    <w:tmpl w:val="F772891E"/>
    <w:lvl w:ilvl="0" w:tplc="F17E147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0"/>
    <w:rsid w:val="0003419F"/>
    <w:rsid w:val="00040C00"/>
    <w:rsid w:val="00067F15"/>
    <w:rsid w:val="000764A8"/>
    <w:rsid w:val="000C7637"/>
    <w:rsid w:val="000D50EE"/>
    <w:rsid w:val="000F16D2"/>
    <w:rsid w:val="000F586E"/>
    <w:rsid w:val="00106AE4"/>
    <w:rsid w:val="0011298B"/>
    <w:rsid w:val="00160206"/>
    <w:rsid w:val="001769D0"/>
    <w:rsid w:val="00192284"/>
    <w:rsid w:val="001A3516"/>
    <w:rsid w:val="001B067D"/>
    <w:rsid w:val="001C1BBC"/>
    <w:rsid w:val="00252797"/>
    <w:rsid w:val="002D555A"/>
    <w:rsid w:val="00351E60"/>
    <w:rsid w:val="0036709B"/>
    <w:rsid w:val="00373325"/>
    <w:rsid w:val="003835FC"/>
    <w:rsid w:val="0038746B"/>
    <w:rsid w:val="003B0309"/>
    <w:rsid w:val="003C6058"/>
    <w:rsid w:val="004130ED"/>
    <w:rsid w:val="00413350"/>
    <w:rsid w:val="00446C97"/>
    <w:rsid w:val="00455E52"/>
    <w:rsid w:val="0047654A"/>
    <w:rsid w:val="00494C65"/>
    <w:rsid w:val="004B439B"/>
    <w:rsid w:val="004F3504"/>
    <w:rsid w:val="005078E9"/>
    <w:rsid w:val="00530C4D"/>
    <w:rsid w:val="00532E94"/>
    <w:rsid w:val="005548A3"/>
    <w:rsid w:val="00572431"/>
    <w:rsid w:val="005A0F2D"/>
    <w:rsid w:val="005D723E"/>
    <w:rsid w:val="005D7442"/>
    <w:rsid w:val="005F0E70"/>
    <w:rsid w:val="0060667F"/>
    <w:rsid w:val="006262ED"/>
    <w:rsid w:val="0066491C"/>
    <w:rsid w:val="006B7139"/>
    <w:rsid w:val="006B7DAB"/>
    <w:rsid w:val="006D1B6A"/>
    <w:rsid w:val="006D530B"/>
    <w:rsid w:val="006E2FB6"/>
    <w:rsid w:val="006E3C81"/>
    <w:rsid w:val="006E4A4A"/>
    <w:rsid w:val="007063A2"/>
    <w:rsid w:val="00712F5F"/>
    <w:rsid w:val="0071364C"/>
    <w:rsid w:val="00727E2A"/>
    <w:rsid w:val="00741B7B"/>
    <w:rsid w:val="00794B25"/>
    <w:rsid w:val="007A630A"/>
    <w:rsid w:val="007F6F79"/>
    <w:rsid w:val="0081104C"/>
    <w:rsid w:val="00812BA8"/>
    <w:rsid w:val="00834423"/>
    <w:rsid w:val="00881911"/>
    <w:rsid w:val="008820BD"/>
    <w:rsid w:val="00897194"/>
    <w:rsid w:val="008B0996"/>
    <w:rsid w:val="00923BF6"/>
    <w:rsid w:val="009E2FC0"/>
    <w:rsid w:val="009F2BB4"/>
    <w:rsid w:val="00A33B0A"/>
    <w:rsid w:val="00AA38E1"/>
    <w:rsid w:val="00AB0D0B"/>
    <w:rsid w:val="00AD013E"/>
    <w:rsid w:val="00AD3209"/>
    <w:rsid w:val="00AD3DD7"/>
    <w:rsid w:val="00AD7B24"/>
    <w:rsid w:val="00B018AF"/>
    <w:rsid w:val="00B17180"/>
    <w:rsid w:val="00B21D00"/>
    <w:rsid w:val="00B33565"/>
    <w:rsid w:val="00B53F96"/>
    <w:rsid w:val="00B86164"/>
    <w:rsid w:val="00BF402B"/>
    <w:rsid w:val="00C14B32"/>
    <w:rsid w:val="00C412B6"/>
    <w:rsid w:val="00C765BF"/>
    <w:rsid w:val="00C81AAF"/>
    <w:rsid w:val="00C923AF"/>
    <w:rsid w:val="00CC3326"/>
    <w:rsid w:val="00CE3B1C"/>
    <w:rsid w:val="00D215CD"/>
    <w:rsid w:val="00D52987"/>
    <w:rsid w:val="00D57D73"/>
    <w:rsid w:val="00D63F3C"/>
    <w:rsid w:val="00DA3D65"/>
    <w:rsid w:val="00DA4DF0"/>
    <w:rsid w:val="00DA547A"/>
    <w:rsid w:val="00DA7F8D"/>
    <w:rsid w:val="00DD3D34"/>
    <w:rsid w:val="00E10E56"/>
    <w:rsid w:val="00E35C36"/>
    <w:rsid w:val="00E70C57"/>
    <w:rsid w:val="00E951A4"/>
    <w:rsid w:val="00EA5350"/>
    <w:rsid w:val="00EC7B82"/>
    <w:rsid w:val="00ED17AF"/>
    <w:rsid w:val="00ED3C6B"/>
    <w:rsid w:val="00EE6C18"/>
    <w:rsid w:val="00EF08C8"/>
    <w:rsid w:val="00F1086A"/>
    <w:rsid w:val="00F33A68"/>
    <w:rsid w:val="00F53AC9"/>
    <w:rsid w:val="00F6230F"/>
    <w:rsid w:val="00F66A6F"/>
    <w:rsid w:val="00F925C4"/>
    <w:rsid w:val="00F97FA5"/>
    <w:rsid w:val="00FB685E"/>
    <w:rsid w:val="00FC062F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9E2FC0"/>
  </w:style>
  <w:style w:type="character" w:customStyle="1" w:styleId="s2">
    <w:name w:val="s2"/>
    <w:basedOn w:val="a0"/>
    <w:rsid w:val="009E2FC0"/>
  </w:style>
  <w:style w:type="character" w:customStyle="1" w:styleId="apple-converted-space">
    <w:name w:val="apple-converted-space"/>
    <w:basedOn w:val="a0"/>
    <w:rsid w:val="009E2FC0"/>
  </w:style>
  <w:style w:type="paragraph" w:customStyle="1" w:styleId="p3">
    <w:name w:val="p3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9E2FC0"/>
  </w:style>
  <w:style w:type="paragraph" w:customStyle="1" w:styleId="p8">
    <w:name w:val="p8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E2FC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9E2FC0"/>
  </w:style>
  <w:style w:type="character" w:customStyle="1" w:styleId="s2">
    <w:name w:val="s2"/>
    <w:basedOn w:val="a0"/>
    <w:rsid w:val="009E2FC0"/>
  </w:style>
  <w:style w:type="character" w:customStyle="1" w:styleId="apple-converted-space">
    <w:name w:val="apple-converted-space"/>
    <w:basedOn w:val="a0"/>
    <w:rsid w:val="009E2FC0"/>
  </w:style>
  <w:style w:type="paragraph" w:customStyle="1" w:styleId="p3">
    <w:name w:val="p3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9E2FC0"/>
  </w:style>
  <w:style w:type="paragraph" w:customStyle="1" w:styleId="p8">
    <w:name w:val="p8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E2FC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2015-07-28T10:05:00Z</cp:lastPrinted>
  <dcterms:created xsi:type="dcterms:W3CDTF">2014-06-23T05:46:00Z</dcterms:created>
  <dcterms:modified xsi:type="dcterms:W3CDTF">2015-07-28T10:17:00Z</dcterms:modified>
</cp:coreProperties>
</file>