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2C" w:rsidRPr="0028053D" w:rsidRDefault="0012522C" w:rsidP="0012522C">
      <w:pPr>
        <w:shd w:val="clear" w:color="auto" w:fill="FFFFFF"/>
        <w:tabs>
          <w:tab w:val="left" w:pos="9537"/>
          <w:tab w:val="left" w:pos="9911"/>
        </w:tabs>
        <w:ind w:left="-720" w:right="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8053D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9706FB8" wp14:editId="397AA6BB">
            <wp:simplePos x="0" y="0"/>
            <wp:positionH relativeFrom="column">
              <wp:posOffset>2457450</wp:posOffset>
            </wp:positionH>
            <wp:positionV relativeFrom="paragraph">
              <wp:posOffset>-238125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22C" w:rsidRDefault="0012522C" w:rsidP="0012522C">
      <w:pPr>
        <w:shd w:val="clear" w:color="auto" w:fill="FFFFFF"/>
        <w:tabs>
          <w:tab w:val="left" w:pos="9537"/>
          <w:tab w:val="left" w:pos="9911"/>
        </w:tabs>
        <w:ind w:left="-720" w:right="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2522C" w:rsidRPr="0028053D" w:rsidRDefault="0012522C" w:rsidP="0012522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567"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053D">
        <w:rPr>
          <w:rFonts w:ascii="Times New Roman" w:hAnsi="Times New Roman" w:cs="Times New Roman"/>
          <w:b/>
          <w:caps/>
          <w:sz w:val="28"/>
          <w:szCs w:val="28"/>
        </w:rPr>
        <w:t>ГлаВА МУНИЦИПАЛЬНОГО ОБРАЗОВАНИЯ Починковского городского поселения Починковского района</w:t>
      </w:r>
    </w:p>
    <w:p w:rsidR="0012522C" w:rsidRPr="0028053D" w:rsidRDefault="0012522C" w:rsidP="0012522C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567"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053D">
        <w:rPr>
          <w:rFonts w:ascii="Times New Roman" w:hAnsi="Times New Roman" w:cs="Times New Roman"/>
          <w:b/>
          <w:caps/>
          <w:sz w:val="28"/>
          <w:szCs w:val="28"/>
        </w:rPr>
        <w:t>Смоленской области</w:t>
      </w:r>
    </w:p>
    <w:p w:rsidR="0012522C" w:rsidRPr="0028053D" w:rsidRDefault="0012522C" w:rsidP="0012522C">
      <w:pPr>
        <w:shd w:val="clear" w:color="auto" w:fill="FFFFFF"/>
        <w:spacing w:line="240" w:lineRule="auto"/>
        <w:ind w:left="-720" w:right="1843"/>
        <w:jc w:val="both"/>
        <w:rPr>
          <w:rFonts w:ascii="Times New Roman" w:hAnsi="Times New Roman" w:cs="Times New Roman"/>
          <w:sz w:val="28"/>
          <w:szCs w:val="28"/>
        </w:rPr>
      </w:pPr>
    </w:p>
    <w:p w:rsidR="0012522C" w:rsidRPr="0028053D" w:rsidRDefault="0012522C" w:rsidP="0012522C">
      <w:pPr>
        <w:pStyle w:val="2"/>
        <w:ind w:left="-720" w:right="0" w:firstLine="0"/>
        <w:rPr>
          <w:szCs w:val="28"/>
        </w:rPr>
      </w:pPr>
      <w:proofErr w:type="gramStart"/>
      <w:r w:rsidRPr="0028053D">
        <w:rPr>
          <w:szCs w:val="28"/>
        </w:rPr>
        <w:t>Р</w:t>
      </w:r>
      <w:proofErr w:type="gramEnd"/>
      <w:r w:rsidRPr="0028053D">
        <w:rPr>
          <w:szCs w:val="28"/>
        </w:rPr>
        <w:t xml:space="preserve"> А С П О Р Я Ж Е Н И Е</w:t>
      </w:r>
    </w:p>
    <w:p w:rsidR="0012522C" w:rsidRDefault="0012522C" w:rsidP="0012522C">
      <w:pPr>
        <w:shd w:val="clear" w:color="auto" w:fill="FFFFFF"/>
        <w:tabs>
          <w:tab w:val="left" w:pos="5424"/>
        </w:tabs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12522C" w:rsidRDefault="0012522C" w:rsidP="0012522C">
      <w:pPr>
        <w:shd w:val="clear" w:color="auto" w:fill="FFFFFF"/>
        <w:tabs>
          <w:tab w:val="left" w:pos="542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05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12.01.2015</w:t>
      </w:r>
      <w:r w:rsidRPr="0028053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22C" w:rsidRPr="0028053D" w:rsidRDefault="0012522C" w:rsidP="0012522C">
      <w:pPr>
        <w:shd w:val="clear" w:color="auto" w:fill="FFFFFF"/>
        <w:tabs>
          <w:tab w:val="left" w:pos="542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053D">
        <w:rPr>
          <w:rFonts w:ascii="Times New Roman" w:hAnsi="Times New Roman" w:cs="Times New Roman"/>
          <w:sz w:val="28"/>
          <w:szCs w:val="28"/>
        </w:rPr>
        <w:t xml:space="preserve"> </w:t>
      </w:r>
      <w:r w:rsidRPr="0028053D">
        <w:rPr>
          <w:rFonts w:ascii="Times New Roman" w:hAnsi="Times New Roman" w:cs="Times New Roman"/>
          <w:sz w:val="24"/>
          <w:szCs w:val="24"/>
        </w:rPr>
        <w:t>г.Починок</w:t>
      </w:r>
    </w:p>
    <w:p w:rsidR="0012522C" w:rsidRDefault="0012522C" w:rsidP="0012522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522C" w:rsidRDefault="0012522C" w:rsidP="0012522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053D">
        <w:rPr>
          <w:rFonts w:ascii="Times New Roman" w:hAnsi="Times New Roman" w:cs="Times New Roman"/>
          <w:sz w:val="28"/>
          <w:szCs w:val="28"/>
        </w:rPr>
        <w:t xml:space="preserve">Об утверждении инструкции </w:t>
      </w:r>
    </w:p>
    <w:p w:rsidR="0012522C" w:rsidRDefault="0012522C" w:rsidP="0012522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053D">
        <w:rPr>
          <w:rFonts w:ascii="Times New Roman" w:hAnsi="Times New Roman" w:cs="Times New Roman"/>
          <w:sz w:val="28"/>
          <w:szCs w:val="28"/>
        </w:rPr>
        <w:t xml:space="preserve">Пользователя средств </w:t>
      </w:r>
      <w:proofErr w:type="gramStart"/>
      <w:r w:rsidRPr="0028053D">
        <w:rPr>
          <w:rFonts w:ascii="Times New Roman" w:hAnsi="Times New Roman" w:cs="Times New Roman"/>
          <w:sz w:val="28"/>
          <w:szCs w:val="28"/>
        </w:rPr>
        <w:t>криптографической</w:t>
      </w:r>
      <w:proofErr w:type="gramEnd"/>
    </w:p>
    <w:p w:rsidR="0012522C" w:rsidRPr="0028053D" w:rsidRDefault="0012522C" w:rsidP="0012522C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053D">
        <w:rPr>
          <w:rFonts w:ascii="Times New Roman" w:hAnsi="Times New Roman" w:cs="Times New Roman"/>
          <w:sz w:val="28"/>
          <w:szCs w:val="28"/>
        </w:rPr>
        <w:t xml:space="preserve">защиты информации </w:t>
      </w:r>
    </w:p>
    <w:p w:rsidR="0012522C" w:rsidRDefault="0012522C" w:rsidP="0012522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522C" w:rsidRPr="0028053D" w:rsidRDefault="0012522C" w:rsidP="0012522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053D">
        <w:rPr>
          <w:rFonts w:ascii="Times New Roman" w:hAnsi="Times New Roman" w:cs="Times New Roman"/>
          <w:sz w:val="28"/>
          <w:szCs w:val="28"/>
        </w:rPr>
        <w:t>1. Утвердить прилагаемую инструкцию Пользователя сре</w:t>
      </w:r>
      <w:proofErr w:type="gramStart"/>
      <w:r w:rsidRPr="0028053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28053D">
        <w:rPr>
          <w:rFonts w:ascii="Times New Roman" w:hAnsi="Times New Roman" w:cs="Times New Roman"/>
          <w:sz w:val="28"/>
          <w:szCs w:val="28"/>
        </w:rPr>
        <w:t xml:space="preserve">иптографической защиты информации. </w:t>
      </w:r>
    </w:p>
    <w:p w:rsidR="0012522C" w:rsidRDefault="0012522C" w:rsidP="0012522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32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2F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12522C" w:rsidRDefault="0012522C" w:rsidP="0012522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2522C" w:rsidRPr="0028053D" w:rsidRDefault="0012522C" w:rsidP="0012522C">
      <w:pPr>
        <w:shd w:val="clear" w:color="auto" w:fill="FFFFFF"/>
        <w:tabs>
          <w:tab w:val="left" w:pos="6660"/>
        </w:tabs>
        <w:spacing w:before="355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22C" w:rsidRPr="0028053D" w:rsidRDefault="0012522C" w:rsidP="0012522C">
      <w:pPr>
        <w:shd w:val="clear" w:color="auto" w:fill="FFFFFF"/>
        <w:tabs>
          <w:tab w:val="left" w:pos="6660"/>
        </w:tabs>
        <w:spacing w:before="355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22C" w:rsidRPr="0028053D" w:rsidRDefault="0012522C" w:rsidP="0012522C">
      <w:pPr>
        <w:shd w:val="clear" w:color="auto" w:fill="FFFFFF"/>
        <w:tabs>
          <w:tab w:val="left" w:pos="6660"/>
        </w:tabs>
        <w:spacing w:before="355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522C" w:rsidRPr="0028053D" w:rsidRDefault="0012522C" w:rsidP="0012522C">
      <w:pPr>
        <w:shd w:val="clear" w:color="auto" w:fill="FFFFFF"/>
        <w:tabs>
          <w:tab w:val="left" w:pos="5424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805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С.Э.Петровская</w:t>
      </w:r>
    </w:p>
    <w:p w:rsidR="0012522C" w:rsidRPr="0028053D" w:rsidRDefault="0012522C" w:rsidP="0012522C">
      <w:pPr>
        <w:shd w:val="clear" w:color="auto" w:fill="FFFFFF"/>
        <w:tabs>
          <w:tab w:val="left" w:pos="5424"/>
        </w:tabs>
        <w:ind w:left="-720"/>
        <w:jc w:val="both"/>
        <w:rPr>
          <w:rFonts w:ascii="Times New Roman" w:hAnsi="Times New Roman" w:cs="Times New Roman"/>
          <w:sz w:val="28"/>
          <w:szCs w:val="28"/>
        </w:rPr>
      </w:pP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2522C" w:rsidRDefault="0012522C" w:rsidP="0012522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C32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9C32F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9C32FB">
        <w:rPr>
          <w:rFonts w:ascii="Times New Roman" w:hAnsi="Times New Roman" w:cs="Times New Roman"/>
          <w:sz w:val="24"/>
          <w:szCs w:val="24"/>
        </w:rPr>
        <w:t xml:space="preserve"> распоряжением Главы  муниципального образования Починковского городского поселения Починковского района  Смоленской области </w:t>
      </w:r>
    </w:p>
    <w:p w:rsidR="0012522C" w:rsidRPr="009C32FB" w:rsidRDefault="0012522C" w:rsidP="0012522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12.01.2015</w:t>
      </w:r>
      <w:r w:rsidRPr="009C32F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22C" w:rsidRPr="009C32FB" w:rsidRDefault="0012522C" w:rsidP="0012522C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2FB">
        <w:rPr>
          <w:rFonts w:ascii="Times New Roman" w:hAnsi="Times New Roman" w:cs="Times New Roman"/>
          <w:b/>
          <w:sz w:val="28"/>
          <w:szCs w:val="28"/>
        </w:rPr>
        <w:t>Инструкция Пользователя сре</w:t>
      </w:r>
      <w:proofErr w:type="gramStart"/>
      <w:r w:rsidRPr="009C32FB">
        <w:rPr>
          <w:rFonts w:ascii="Times New Roman" w:hAnsi="Times New Roman" w:cs="Times New Roman"/>
          <w:b/>
          <w:sz w:val="28"/>
          <w:szCs w:val="28"/>
        </w:rPr>
        <w:t>дств кр</w:t>
      </w:r>
      <w:proofErr w:type="gramEnd"/>
      <w:r w:rsidRPr="009C32FB">
        <w:rPr>
          <w:rFonts w:ascii="Times New Roman" w:hAnsi="Times New Roman" w:cs="Times New Roman"/>
          <w:b/>
          <w:sz w:val="28"/>
          <w:szCs w:val="28"/>
        </w:rPr>
        <w:t xml:space="preserve">иптографической защиты информации 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 xml:space="preserve"> 1.1. Настоящая Инструкция разработана в соответствии Приказом Федерального агентства правительственной связи и информации при Президенте Российской Федерации от 13.07.2001 №152 «Об утверждении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9C32F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C32FB">
        <w:rPr>
          <w:rFonts w:ascii="Times New Roman" w:hAnsi="Times New Roman" w:cs="Times New Roman"/>
          <w:sz w:val="28"/>
          <w:szCs w:val="28"/>
        </w:rPr>
        <w:t xml:space="preserve">иптографической защиты с ограниченным доступом, не содержащей сведений, составляющих государственную тайну». 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 xml:space="preserve">1.2. Инструкция определяет: • порядок обращения со средствами криптографической защиты информации (далее – СКЗИ) и криптографическими ключами; • основные обязанности, права и ответственность Пользователя СКЗИ (далее – Пользователя); • специальные требования по обработке информации с использованием СКЗИ; 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 xml:space="preserve">1.3. Пользователь должен: • выполнять все требования настоящей Инструкции, правила, изложенные в эксплуатационной документации на СКЗИ, а также другие документы, регламентирующие порядок работы с СКЗИ. 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>1.4. Деятельность Пользователя контролируется его непосредственным руководителем.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 xml:space="preserve">2. Основные обязанности Пользователя 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 xml:space="preserve">2.1. Пользователь обязан: 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>1. соблюдать требования по обеспечению безопасности функционирования СКЗИ;3 2. сдать носители ключевой информации при увольнении или отстранении от исполнения обязанностей, связанных с использованием СКЗИ ответственному за учет, хранение и выдачу сре</w:t>
      </w:r>
      <w:proofErr w:type="gramStart"/>
      <w:r w:rsidRPr="009C32F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C32FB">
        <w:rPr>
          <w:rFonts w:ascii="Times New Roman" w:hAnsi="Times New Roman" w:cs="Times New Roman"/>
          <w:sz w:val="28"/>
          <w:szCs w:val="28"/>
        </w:rPr>
        <w:t xml:space="preserve">иптографической защиты информации; 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 xml:space="preserve">3. сдать носители ключевой информации по окончании срока действия сертификата ключа, а также в случае компрометации ключа </w:t>
      </w:r>
      <w:proofErr w:type="gramStart"/>
      <w:r w:rsidRPr="009C32FB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9C32FB">
        <w:rPr>
          <w:rFonts w:ascii="Times New Roman" w:hAnsi="Times New Roman" w:cs="Times New Roman"/>
          <w:sz w:val="28"/>
          <w:szCs w:val="28"/>
        </w:rPr>
        <w:t xml:space="preserve"> за учет, хранение и выдачу средств криптографической защиты информации; 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lastRenderedPageBreak/>
        <w:t>4. немедленно уведомлять Главу Администрации муниципального образования 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C32FB">
        <w:rPr>
          <w:rFonts w:ascii="Times New Roman" w:hAnsi="Times New Roman" w:cs="Times New Roman"/>
          <w:sz w:val="28"/>
          <w:szCs w:val="28"/>
        </w:rPr>
        <w:t xml:space="preserve"> о компрометации криптографических ключей; 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 xml:space="preserve">5. немедленно уведомлять Главу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Починковского района </w:t>
      </w:r>
      <w:r w:rsidRPr="009C32FB">
        <w:rPr>
          <w:rFonts w:ascii="Times New Roman" w:hAnsi="Times New Roman" w:cs="Times New Roman"/>
          <w:sz w:val="28"/>
          <w:szCs w:val="28"/>
        </w:rPr>
        <w:t xml:space="preserve"> Смоленской области, о фактах утраты или недостачи СКЗИ, носителей ключевой информации; 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 xml:space="preserve">6. в пределах своей компетенции предоставлять информацию комиссии, проводящей служебные расследования по фактам компрометации, а также выявлению </w:t>
      </w:r>
      <w:proofErr w:type="gramStart"/>
      <w:r w:rsidRPr="009C32FB">
        <w:rPr>
          <w:rFonts w:ascii="Times New Roman" w:hAnsi="Times New Roman" w:cs="Times New Roman"/>
          <w:sz w:val="28"/>
          <w:szCs w:val="28"/>
        </w:rPr>
        <w:t>причин нарушения требований безопасности функционирования</w:t>
      </w:r>
      <w:proofErr w:type="gramEnd"/>
      <w:r w:rsidRPr="009C32FB">
        <w:rPr>
          <w:rFonts w:ascii="Times New Roman" w:hAnsi="Times New Roman" w:cs="Times New Roman"/>
          <w:sz w:val="28"/>
          <w:szCs w:val="28"/>
        </w:rPr>
        <w:t xml:space="preserve"> СКЗИ. 3. Права Пользователя 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>3.1. Пользователь имеет право: • вносить предложения Руководству по совершенствованию СКЗИ; • повышать уровень квалификации по использованию СКЗИ; • изменять пароль контейнера закрытого ключа.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 xml:space="preserve"> 4. Порядок обращения со средствами криптографической защиты информации 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 xml:space="preserve">4.1. Установка (переустановка) программных средств рабочего места производится ответственным за защиту информации или уполномоченным лицом с лицензионных инсталляционных комплектов. Перед установкой должна быть проведена проверка на отсутствие вирусов и программных «закладных» устройств. 4.2. Служебные помещения, в которых размещаются СКЗИ, должны отвечать всем требованиям по оборудованию и охране, предъявляемым к помещениям, выделенным для работы с конфиденциальной информацией. 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 xml:space="preserve">4.3. Несанкционированное изготовление дубликатов ключей ЗАПРЕЩЕНО. 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>В случае утери ключа механизм (секрет) замка (либо сам сейф) должен быть заменён.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 xml:space="preserve"> 4.4. На все поступающие СКЗИ, носители ключевой информации должен вестись </w:t>
      </w:r>
      <w:proofErr w:type="spellStart"/>
      <w:r w:rsidRPr="009C32FB">
        <w:rPr>
          <w:rFonts w:ascii="Times New Roman" w:hAnsi="Times New Roman" w:cs="Times New Roman"/>
          <w:sz w:val="28"/>
          <w:szCs w:val="28"/>
        </w:rPr>
        <w:t>поэкземплярный</w:t>
      </w:r>
      <w:proofErr w:type="spellEnd"/>
      <w:r w:rsidRPr="009C32FB">
        <w:rPr>
          <w:rFonts w:ascii="Times New Roman" w:hAnsi="Times New Roman" w:cs="Times New Roman"/>
          <w:sz w:val="28"/>
          <w:szCs w:val="28"/>
        </w:rPr>
        <w:t xml:space="preserve"> учет в специальном журнале и выдаваться под роспись пользователям СКЗИ, несущим персональную ответственность за их сохранность. 4.5. К эксплуатации СКЗИ допускаются лица, прошедшие соответствующую подготовку и изучившие правила пользования данным СКЗИ.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 xml:space="preserve">4.6. Установка средств разработки и отладки программ на рабочую станцию, использующую СКЗИ, не допускается. </w:t>
      </w:r>
    </w:p>
    <w:p w:rsidR="0012522C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 xml:space="preserve">5. Ответственность Пользователя </w:t>
      </w:r>
    </w:p>
    <w:p w:rsidR="0012522C" w:rsidRPr="009C32FB" w:rsidRDefault="0012522C" w:rsidP="0012522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выполнения требований настоящей Инструкции Пользователь может быть привлечен к дисциплинарной или </w:t>
      </w:r>
      <w:r w:rsidRPr="009C32FB">
        <w:rPr>
          <w:rFonts w:ascii="Times New Roman" w:hAnsi="Times New Roman" w:cs="Times New Roman"/>
          <w:sz w:val="28"/>
          <w:szCs w:val="28"/>
        </w:rPr>
        <w:lastRenderedPageBreak/>
        <w:t>административной ответственности в соответствии с действующим Законодательством Российской Федерации</w:t>
      </w:r>
    </w:p>
    <w:sectPr w:rsidR="0012522C" w:rsidRPr="009C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9"/>
    <w:rsid w:val="00005E09"/>
    <w:rsid w:val="00006C84"/>
    <w:rsid w:val="00013F78"/>
    <w:rsid w:val="00014424"/>
    <w:rsid w:val="000279F9"/>
    <w:rsid w:val="0003419F"/>
    <w:rsid w:val="00040542"/>
    <w:rsid w:val="00040C00"/>
    <w:rsid w:val="00044A30"/>
    <w:rsid w:val="00046B10"/>
    <w:rsid w:val="000517A5"/>
    <w:rsid w:val="00055A9C"/>
    <w:rsid w:val="00056195"/>
    <w:rsid w:val="0006026E"/>
    <w:rsid w:val="00064E5D"/>
    <w:rsid w:val="00065EA7"/>
    <w:rsid w:val="00067F15"/>
    <w:rsid w:val="00070625"/>
    <w:rsid w:val="00070A2D"/>
    <w:rsid w:val="00072448"/>
    <w:rsid w:val="0007390A"/>
    <w:rsid w:val="0008063C"/>
    <w:rsid w:val="00083D14"/>
    <w:rsid w:val="000865FD"/>
    <w:rsid w:val="00090AAA"/>
    <w:rsid w:val="000A43A5"/>
    <w:rsid w:val="000D50EE"/>
    <w:rsid w:val="000E07B9"/>
    <w:rsid w:val="000F16D2"/>
    <w:rsid w:val="000F18E9"/>
    <w:rsid w:val="000F586E"/>
    <w:rsid w:val="000F7609"/>
    <w:rsid w:val="00100005"/>
    <w:rsid w:val="00102621"/>
    <w:rsid w:val="00103C82"/>
    <w:rsid w:val="00106AE4"/>
    <w:rsid w:val="00106C94"/>
    <w:rsid w:val="0011204E"/>
    <w:rsid w:val="00117DBA"/>
    <w:rsid w:val="001207FE"/>
    <w:rsid w:val="0012522C"/>
    <w:rsid w:val="00131C9D"/>
    <w:rsid w:val="0014147F"/>
    <w:rsid w:val="0014198B"/>
    <w:rsid w:val="00143194"/>
    <w:rsid w:val="00143F15"/>
    <w:rsid w:val="001467BD"/>
    <w:rsid w:val="001535F7"/>
    <w:rsid w:val="00165D12"/>
    <w:rsid w:val="00170F3C"/>
    <w:rsid w:val="00190074"/>
    <w:rsid w:val="0019621B"/>
    <w:rsid w:val="001A3070"/>
    <w:rsid w:val="001A6DAC"/>
    <w:rsid w:val="001B067D"/>
    <w:rsid w:val="001B413A"/>
    <w:rsid w:val="001C7F79"/>
    <w:rsid w:val="001D3B48"/>
    <w:rsid w:val="001D69D2"/>
    <w:rsid w:val="001E2CBA"/>
    <w:rsid w:val="001F0D19"/>
    <w:rsid w:val="001F2F96"/>
    <w:rsid w:val="00210A07"/>
    <w:rsid w:val="00212B6F"/>
    <w:rsid w:val="00226712"/>
    <w:rsid w:val="002279EC"/>
    <w:rsid w:val="00232FBC"/>
    <w:rsid w:val="00235578"/>
    <w:rsid w:val="00237330"/>
    <w:rsid w:val="00242496"/>
    <w:rsid w:val="002427CF"/>
    <w:rsid w:val="00244DFD"/>
    <w:rsid w:val="0025416B"/>
    <w:rsid w:val="00257BA4"/>
    <w:rsid w:val="00265187"/>
    <w:rsid w:val="00267D2E"/>
    <w:rsid w:val="002708C9"/>
    <w:rsid w:val="00274A93"/>
    <w:rsid w:val="00296596"/>
    <w:rsid w:val="002B0C06"/>
    <w:rsid w:val="002C106D"/>
    <w:rsid w:val="002C1CA8"/>
    <w:rsid w:val="002C2A5C"/>
    <w:rsid w:val="002C3307"/>
    <w:rsid w:val="002C3378"/>
    <w:rsid w:val="002C5245"/>
    <w:rsid w:val="002C59F0"/>
    <w:rsid w:val="002D7383"/>
    <w:rsid w:val="002E0E3D"/>
    <w:rsid w:val="002E13C2"/>
    <w:rsid w:val="002E29B6"/>
    <w:rsid w:val="002F172C"/>
    <w:rsid w:val="002F5517"/>
    <w:rsid w:val="00300FF8"/>
    <w:rsid w:val="00301E55"/>
    <w:rsid w:val="00307CCC"/>
    <w:rsid w:val="0031289B"/>
    <w:rsid w:val="00314ED7"/>
    <w:rsid w:val="00316CB2"/>
    <w:rsid w:val="00321187"/>
    <w:rsid w:val="003211C0"/>
    <w:rsid w:val="003273A2"/>
    <w:rsid w:val="00327F7B"/>
    <w:rsid w:val="00330F35"/>
    <w:rsid w:val="0033360A"/>
    <w:rsid w:val="00347230"/>
    <w:rsid w:val="003523BF"/>
    <w:rsid w:val="003543D4"/>
    <w:rsid w:val="003600E9"/>
    <w:rsid w:val="0036256E"/>
    <w:rsid w:val="00366877"/>
    <w:rsid w:val="003702BA"/>
    <w:rsid w:val="0037736F"/>
    <w:rsid w:val="00383BF2"/>
    <w:rsid w:val="00391111"/>
    <w:rsid w:val="00392C01"/>
    <w:rsid w:val="003A3147"/>
    <w:rsid w:val="003B0825"/>
    <w:rsid w:val="003D70CC"/>
    <w:rsid w:val="003F2DB4"/>
    <w:rsid w:val="00400FE7"/>
    <w:rsid w:val="0040163E"/>
    <w:rsid w:val="00402BF0"/>
    <w:rsid w:val="00404DCE"/>
    <w:rsid w:val="004051C6"/>
    <w:rsid w:val="00407E99"/>
    <w:rsid w:val="004130ED"/>
    <w:rsid w:val="00414726"/>
    <w:rsid w:val="0043768B"/>
    <w:rsid w:val="00441F36"/>
    <w:rsid w:val="00447794"/>
    <w:rsid w:val="00452279"/>
    <w:rsid w:val="004535E9"/>
    <w:rsid w:val="00454038"/>
    <w:rsid w:val="00455E52"/>
    <w:rsid w:val="00460DB1"/>
    <w:rsid w:val="00476D99"/>
    <w:rsid w:val="00477CAA"/>
    <w:rsid w:val="00481E35"/>
    <w:rsid w:val="004829B6"/>
    <w:rsid w:val="0048729E"/>
    <w:rsid w:val="00494C65"/>
    <w:rsid w:val="0049546C"/>
    <w:rsid w:val="00497980"/>
    <w:rsid w:val="004A1728"/>
    <w:rsid w:val="004B439B"/>
    <w:rsid w:val="004B6F11"/>
    <w:rsid w:val="004C1718"/>
    <w:rsid w:val="004C1C8E"/>
    <w:rsid w:val="004C30A9"/>
    <w:rsid w:val="004C62D0"/>
    <w:rsid w:val="004C7536"/>
    <w:rsid w:val="004E74E1"/>
    <w:rsid w:val="004E74EC"/>
    <w:rsid w:val="004F0053"/>
    <w:rsid w:val="004F3504"/>
    <w:rsid w:val="004F52ED"/>
    <w:rsid w:val="00500487"/>
    <w:rsid w:val="0050685F"/>
    <w:rsid w:val="00515476"/>
    <w:rsid w:val="005154CE"/>
    <w:rsid w:val="00515730"/>
    <w:rsid w:val="0051586A"/>
    <w:rsid w:val="00530DD5"/>
    <w:rsid w:val="005335BC"/>
    <w:rsid w:val="00535109"/>
    <w:rsid w:val="0055171A"/>
    <w:rsid w:val="0055216D"/>
    <w:rsid w:val="005548A3"/>
    <w:rsid w:val="00555E6B"/>
    <w:rsid w:val="00556DD2"/>
    <w:rsid w:val="00563AA4"/>
    <w:rsid w:val="00564618"/>
    <w:rsid w:val="005726B9"/>
    <w:rsid w:val="0057535E"/>
    <w:rsid w:val="0057711F"/>
    <w:rsid w:val="00580A19"/>
    <w:rsid w:val="00587E45"/>
    <w:rsid w:val="00597158"/>
    <w:rsid w:val="005A148C"/>
    <w:rsid w:val="005A1FE5"/>
    <w:rsid w:val="005B167B"/>
    <w:rsid w:val="005B3A68"/>
    <w:rsid w:val="005B68A9"/>
    <w:rsid w:val="005B75B0"/>
    <w:rsid w:val="005C2C68"/>
    <w:rsid w:val="005C7863"/>
    <w:rsid w:val="005D1F6D"/>
    <w:rsid w:val="005E0E22"/>
    <w:rsid w:val="005E368F"/>
    <w:rsid w:val="005F4E1F"/>
    <w:rsid w:val="005F75AB"/>
    <w:rsid w:val="00603A59"/>
    <w:rsid w:val="006053B7"/>
    <w:rsid w:val="0060667F"/>
    <w:rsid w:val="00611E32"/>
    <w:rsid w:val="00613F19"/>
    <w:rsid w:val="00616129"/>
    <w:rsid w:val="00617CDD"/>
    <w:rsid w:val="006223EF"/>
    <w:rsid w:val="006262ED"/>
    <w:rsid w:val="00630563"/>
    <w:rsid w:val="0063059D"/>
    <w:rsid w:val="006415DD"/>
    <w:rsid w:val="0064162C"/>
    <w:rsid w:val="0064356B"/>
    <w:rsid w:val="00643FA2"/>
    <w:rsid w:val="006502DF"/>
    <w:rsid w:val="006520F9"/>
    <w:rsid w:val="00654860"/>
    <w:rsid w:val="0065491C"/>
    <w:rsid w:val="0067630F"/>
    <w:rsid w:val="0069665F"/>
    <w:rsid w:val="006A1A11"/>
    <w:rsid w:val="006A50A5"/>
    <w:rsid w:val="006A6498"/>
    <w:rsid w:val="006B19CE"/>
    <w:rsid w:val="006C4BC0"/>
    <w:rsid w:val="006D1B6A"/>
    <w:rsid w:val="006D2578"/>
    <w:rsid w:val="006D4D92"/>
    <w:rsid w:val="006D4E58"/>
    <w:rsid w:val="006D5407"/>
    <w:rsid w:val="006D540F"/>
    <w:rsid w:val="006D7D1F"/>
    <w:rsid w:val="006E2FB6"/>
    <w:rsid w:val="006E4DFB"/>
    <w:rsid w:val="006F184C"/>
    <w:rsid w:val="006F1AB4"/>
    <w:rsid w:val="006F597F"/>
    <w:rsid w:val="00700604"/>
    <w:rsid w:val="00700A68"/>
    <w:rsid w:val="007063A2"/>
    <w:rsid w:val="00706BE3"/>
    <w:rsid w:val="0071364C"/>
    <w:rsid w:val="007232D0"/>
    <w:rsid w:val="007278DC"/>
    <w:rsid w:val="007347B3"/>
    <w:rsid w:val="007359CF"/>
    <w:rsid w:val="00741B7B"/>
    <w:rsid w:val="007451E1"/>
    <w:rsid w:val="0075112E"/>
    <w:rsid w:val="00752122"/>
    <w:rsid w:val="00755BF7"/>
    <w:rsid w:val="0077008A"/>
    <w:rsid w:val="0077697C"/>
    <w:rsid w:val="00777450"/>
    <w:rsid w:val="00780631"/>
    <w:rsid w:val="00781B51"/>
    <w:rsid w:val="007856EA"/>
    <w:rsid w:val="00793E0E"/>
    <w:rsid w:val="00794B25"/>
    <w:rsid w:val="0079670E"/>
    <w:rsid w:val="007A4255"/>
    <w:rsid w:val="007B013F"/>
    <w:rsid w:val="007B0859"/>
    <w:rsid w:val="007B3ED8"/>
    <w:rsid w:val="007B4EEB"/>
    <w:rsid w:val="007B6685"/>
    <w:rsid w:val="007C6A3E"/>
    <w:rsid w:val="007D48D2"/>
    <w:rsid w:val="007D5934"/>
    <w:rsid w:val="007D6F7C"/>
    <w:rsid w:val="007F1057"/>
    <w:rsid w:val="007F4212"/>
    <w:rsid w:val="007F6F79"/>
    <w:rsid w:val="0082290F"/>
    <w:rsid w:val="008272C9"/>
    <w:rsid w:val="00834705"/>
    <w:rsid w:val="008413EE"/>
    <w:rsid w:val="00852D9B"/>
    <w:rsid w:val="00855C12"/>
    <w:rsid w:val="0085709B"/>
    <w:rsid w:val="0085738B"/>
    <w:rsid w:val="00860F4F"/>
    <w:rsid w:val="00872849"/>
    <w:rsid w:val="00876000"/>
    <w:rsid w:val="00884768"/>
    <w:rsid w:val="00884FAD"/>
    <w:rsid w:val="00887268"/>
    <w:rsid w:val="008A247E"/>
    <w:rsid w:val="008A3F64"/>
    <w:rsid w:val="008B0345"/>
    <w:rsid w:val="008B0996"/>
    <w:rsid w:val="008C5786"/>
    <w:rsid w:val="008D7AFB"/>
    <w:rsid w:val="008D7B12"/>
    <w:rsid w:val="008E68AF"/>
    <w:rsid w:val="008E71D2"/>
    <w:rsid w:val="008E7F4F"/>
    <w:rsid w:val="008F13E9"/>
    <w:rsid w:val="008F49EC"/>
    <w:rsid w:val="008F62F1"/>
    <w:rsid w:val="008F6EAD"/>
    <w:rsid w:val="008F796D"/>
    <w:rsid w:val="008F7CD0"/>
    <w:rsid w:val="00901FBE"/>
    <w:rsid w:val="00903FA4"/>
    <w:rsid w:val="00904C69"/>
    <w:rsid w:val="0092071E"/>
    <w:rsid w:val="00920BD5"/>
    <w:rsid w:val="009216BD"/>
    <w:rsid w:val="009221B1"/>
    <w:rsid w:val="00925001"/>
    <w:rsid w:val="00932718"/>
    <w:rsid w:val="00933401"/>
    <w:rsid w:val="00935475"/>
    <w:rsid w:val="00944065"/>
    <w:rsid w:val="00960E59"/>
    <w:rsid w:val="00964A78"/>
    <w:rsid w:val="00966D3E"/>
    <w:rsid w:val="00995008"/>
    <w:rsid w:val="009B1A3C"/>
    <w:rsid w:val="009B2FDB"/>
    <w:rsid w:val="009B52AB"/>
    <w:rsid w:val="009C269A"/>
    <w:rsid w:val="009C3C3E"/>
    <w:rsid w:val="009C4B85"/>
    <w:rsid w:val="009C5BB2"/>
    <w:rsid w:val="009C7D1B"/>
    <w:rsid w:val="009D0F97"/>
    <w:rsid w:val="009D40B3"/>
    <w:rsid w:val="009D7BC7"/>
    <w:rsid w:val="009E26BF"/>
    <w:rsid w:val="009E2809"/>
    <w:rsid w:val="009F2B69"/>
    <w:rsid w:val="009F5D1E"/>
    <w:rsid w:val="00A04D0C"/>
    <w:rsid w:val="00A05B73"/>
    <w:rsid w:val="00A10B4F"/>
    <w:rsid w:val="00A214CE"/>
    <w:rsid w:val="00A21A27"/>
    <w:rsid w:val="00A3019B"/>
    <w:rsid w:val="00A32C22"/>
    <w:rsid w:val="00A33D57"/>
    <w:rsid w:val="00A34DC7"/>
    <w:rsid w:val="00A35289"/>
    <w:rsid w:val="00A36305"/>
    <w:rsid w:val="00A41BB7"/>
    <w:rsid w:val="00A43206"/>
    <w:rsid w:val="00A449C2"/>
    <w:rsid w:val="00A566FA"/>
    <w:rsid w:val="00A65739"/>
    <w:rsid w:val="00A70F73"/>
    <w:rsid w:val="00A72D51"/>
    <w:rsid w:val="00A74B5F"/>
    <w:rsid w:val="00A82EBD"/>
    <w:rsid w:val="00A94C3B"/>
    <w:rsid w:val="00A9636B"/>
    <w:rsid w:val="00A967C9"/>
    <w:rsid w:val="00A970AC"/>
    <w:rsid w:val="00AA33B5"/>
    <w:rsid w:val="00AB54DB"/>
    <w:rsid w:val="00AC2B33"/>
    <w:rsid w:val="00AC3A7F"/>
    <w:rsid w:val="00AC5457"/>
    <w:rsid w:val="00AD00E4"/>
    <w:rsid w:val="00AD0FF5"/>
    <w:rsid w:val="00AD116D"/>
    <w:rsid w:val="00AD14C1"/>
    <w:rsid w:val="00AD281B"/>
    <w:rsid w:val="00AD7B24"/>
    <w:rsid w:val="00AE3C62"/>
    <w:rsid w:val="00AF2C63"/>
    <w:rsid w:val="00B0208C"/>
    <w:rsid w:val="00B04986"/>
    <w:rsid w:val="00B06A2F"/>
    <w:rsid w:val="00B117BE"/>
    <w:rsid w:val="00B14A56"/>
    <w:rsid w:val="00B14D20"/>
    <w:rsid w:val="00B23E4A"/>
    <w:rsid w:val="00B33565"/>
    <w:rsid w:val="00B33A30"/>
    <w:rsid w:val="00B46783"/>
    <w:rsid w:val="00B53723"/>
    <w:rsid w:val="00B565D2"/>
    <w:rsid w:val="00B63A58"/>
    <w:rsid w:val="00B658D2"/>
    <w:rsid w:val="00B770CD"/>
    <w:rsid w:val="00B86B0C"/>
    <w:rsid w:val="00B87527"/>
    <w:rsid w:val="00B904A6"/>
    <w:rsid w:val="00BA7DE4"/>
    <w:rsid w:val="00BB23B6"/>
    <w:rsid w:val="00BB6ED7"/>
    <w:rsid w:val="00BE4E2B"/>
    <w:rsid w:val="00BE6413"/>
    <w:rsid w:val="00BE6534"/>
    <w:rsid w:val="00BE6644"/>
    <w:rsid w:val="00BF2CE7"/>
    <w:rsid w:val="00BF620C"/>
    <w:rsid w:val="00C107F0"/>
    <w:rsid w:val="00C13F4F"/>
    <w:rsid w:val="00C14B32"/>
    <w:rsid w:val="00C21D0C"/>
    <w:rsid w:val="00C24F18"/>
    <w:rsid w:val="00C25642"/>
    <w:rsid w:val="00C27189"/>
    <w:rsid w:val="00C27B6F"/>
    <w:rsid w:val="00C27CB9"/>
    <w:rsid w:val="00C31ECE"/>
    <w:rsid w:val="00C41155"/>
    <w:rsid w:val="00C50DF1"/>
    <w:rsid w:val="00C552F3"/>
    <w:rsid w:val="00C57C4E"/>
    <w:rsid w:val="00C765BF"/>
    <w:rsid w:val="00C82E5D"/>
    <w:rsid w:val="00C84279"/>
    <w:rsid w:val="00C92185"/>
    <w:rsid w:val="00CA09FB"/>
    <w:rsid w:val="00CB3CE1"/>
    <w:rsid w:val="00CC3326"/>
    <w:rsid w:val="00CC3D75"/>
    <w:rsid w:val="00CC5AAC"/>
    <w:rsid w:val="00CD7F54"/>
    <w:rsid w:val="00CE1881"/>
    <w:rsid w:val="00CE2BEB"/>
    <w:rsid w:val="00CE2DBF"/>
    <w:rsid w:val="00CE3B1C"/>
    <w:rsid w:val="00CE46BF"/>
    <w:rsid w:val="00CE72F2"/>
    <w:rsid w:val="00CE77F5"/>
    <w:rsid w:val="00CF0D2C"/>
    <w:rsid w:val="00CF3F84"/>
    <w:rsid w:val="00CF54B3"/>
    <w:rsid w:val="00D004DB"/>
    <w:rsid w:val="00D0144A"/>
    <w:rsid w:val="00D017FB"/>
    <w:rsid w:val="00D034F0"/>
    <w:rsid w:val="00D06EAC"/>
    <w:rsid w:val="00D20535"/>
    <w:rsid w:val="00D213CA"/>
    <w:rsid w:val="00D301B9"/>
    <w:rsid w:val="00D323B8"/>
    <w:rsid w:val="00D343F8"/>
    <w:rsid w:val="00D34CD5"/>
    <w:rsid w:val="00D46809"/>
    <w:rsid w:val="00D52230"/>
    <w:rsid w:val="00D52987"/>
    <w:rsid w:val="00D531F6"/>
    <w:rsid w:val="00D57D73"/>
    <w:rsid w:val="00D62F27"/>
    <w:rsid w:val="00D63F3C"/>
    <w:rsid w:val="00D63FD7"/>
    <w:rsid w:val="00D74C0B"/>
    <w:rsid w:val="00D8180A"/>
    <w:rsid w:val="00D83710"/>
    <w:rsid w:val="00D905EF"/>
    <w:rsid w:val="00D9585F"/>
    <w:rsid w:val="00DA4DF0"/>
    <w:rsid w:val="00DA547A"/>
    <w:rsid w:val="00DA7F8D"/>
    <w:rsid w:val="00DB0AE8"/>
    <w:rsid w:val="00DB7A36"/>
    <w:rsid w:val="00DC03CE"/>
    <w:rsid w:val="00DC6EF7"/>
    <w:rsid w:val="00DD1277"/>
    <w:rsid w:val="00DF0FC6"/>
    <w:rsid w:val="00DF1193"/>
    <w:rsid w:val="00E051AA"/>
    <w:rsid w:val="00E053AF"/>
    <w:rsid w:val="00E078FA"/>
    <w:rsid w:val="00E10E56"/>
    <w:rsid w:val="00E11158"/>
    <w:rsid w:val="00E156E4"/>
    <w:rsid w:val="00E22120"/>
    <w:rsid w:val="00E237A9"/>
    <w:rsid w:val="00E333C0"/>
    <w:rsid w:val="00E34230"/>
    <w:rsid w:val="00E552A7"/>
    <w:rsid w:val="00E61C34"/>
    <w:rsid w:val="00E623F8"/>
    <w:rsid w:val="00E734D5"/>
    <w:rsid w:val="00E802B7"/>
    <w:rsid w:val="00E82024"/>
    <w:rsid w:val="00E84386"/>
    <w:rsid w:val="00E936BA"/>
    <w:rsid w:val="00E93DF9"/>
    <w:rsid w:val="00E95146"/>
    <w:rsid w:val="00EA5350"/>
    <w:rsid w:val="00EB01C9"/>
    <w:rsid w:val="00EB5F14"/>
    <w:rsid w:val="00EC0B82"/>
    <w:rsid w:val="00EC366C"/>
    <w:rsid w:val="00EC7FE6"/>
    <w:rsid w:val="00ED0B11"/>
    <w:rsid w:val="00ED3C6B"/>
    <w:rsid w:val="00EE0335"/>
    <w:rsid w:val="00EE14DC"/>
    <w:rsid w:val="00EE19A3"/>
    <w:rsid w:val="00EE372E"/>
    <w:rsid w:val="00EF0EC2"/>
    <w:rsid w:val="00EF581D"/>
    <w:rsid w:val="00EF5F44"/>
    <w:rsid w:val="00F10765"/>
    <w:rsid w:val="00F10AF8"/>
    <w:rsid w:val="00F15E91"/>
    <w:rsid w:val="00F33A68"/>
    <w:rsid w:val="00F40946"/>
    <w:rsid w:val="00F4109B"/>
    <w:rsid w:val="00F47213"/>
    <w:rsid w:val="00F506BE"/>
    <w:rsid w:val="00F52F3F"/>
    <w:rsid w:val="00F53AC9"/>
    <w:rsid w:val="00F67C84"/>
    <w:rsid w:val="00F71D69"/>
    <w:rsid w:val="00F729E1"/>
    <w:rsid w:val="00F74E04"/>
    <w:rsid w:val="00F7611D"/>
    <w:rsid w:val="00F770A7"/>
    <w:rsid w:val="00F83DF5"/>
    <w:rsid w:val="00F9071F"/>
    <w:rsid w:val="00F925C4"/>
    <w:rsid w:val="00F966F9"/>
    <w:rsid w:val="00FA0283"/>
    <w:rsid w:val="00FB41F1"/>
    <w:rsid w:val="00FB47B8"/>
    <w:rsid w:val="00FB6422"/>
    <w:rsid w:val="00FB685E"/>
    <w:rsid w:val="00FC062F"/>
    <w:rsid w:val="00FC1CF5"/>
    <w:rsid w:val="00FD5058"/>
    <w:rsid w:val="00FE28ED"/>
    <w:rsid w:val="00FE554B"/>
    <w:rsid w:val="00FE73E2"/>
    <w:rsid w:val="00FE76C7"/>
    <w:rsid w:val="00FF09FF"/>
    <w:rsid w:val="00FF6BF7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2C"/>
  </w:style>
  <w:style w:type="paragraph" w:styleId="2">
    <w:name w:val="heading 2"/>
    <w:basedOn w:val="a"/>
    <w:next w:val="a"/>
    <w:link w:val="20"/>
    <w:qFormat/>
    <w:rsid w:val="0012522C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22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2C"/>
  </w:style>
  <w:style w:type="paragraph" w:styleId="2">
    <w:name w:val="heading 2"/>
    <w:basedOn w:val="a"/>
    <w:next w:val="a"/>
    <w:link w:val="20"/>
    <w:qFormat/>
    <w:rsid w:val="0012522C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522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2015-01-12T09:19:00Z</cp:lastPrinted>
  <dcterms:created xsi:type="dcterms:W3CDTF">2015-01-12T07:42:00Z</dcterms:created>
  <dcterms:modified xsi:type="dcterms:W3CDTF">2015-01-12T09:20:00Z</dcterms:modified>
</cp:coreProperties>
</file>