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A192C">
        <w:rPr>
          <w:rFonts w:ascii="Times New Roman" w:hAnsi="Times New Roman"/>
          <w:b/>
          <w:bCs/>
          <w:sz w:val="24"/>
          <w:szCs w:val="24"/>
        </w:rPr>
        <w:t>ГУБЕРНАТОР СМОЛЕНСКОЙ ОБЛАСТИ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2C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2C">
        <w:rPr>
          <w:rFonts w:ascii="Times New Roman" w:hAnsi="Times New Roman"/>
          <w:b/>
          <w:bCs/>
          <w:sz w:val="24"/>
          <w:szCs w:val="24"/>
        </w:rPr>
        <w:t>от 15 июля 2009 г. N 735-р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2C">
        <w:rPr>
          <w:rFonts w:ascii="Times New Roman" w:hAnsi="Times New Roman"/>
          <w:b/>
          <w:bCs/>
          <w:sz w:val="24"/>
          <w:szCs w:val="24"/>
        </w:rPr>
        <w:t>О СОВЕТЕ ПО БОРЬБЕ С ПРЕСТУПНОСТЬЮ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2C">
        <w:rPr>
          <w:rFonts w:ascii="Times New Roman" w:hAnsi="Times New Roman"/>
          <w:b/>
          <w:bCs/>
          <w:sz w:val="24"/>
          <w:szCs w:val="24"/>
        </w:rPr>
        <w:t>И ПРОТИВОДЕЙСТВИЮ КОРРУПЦИИ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A192C">
        <w:rPr>
          <w:rFonts w:ascii="Times New Roman" w:hAnsi="Times New Roman"/>
          <w:sz w:val="24"/>
          <w:szCs w:val="24"/>
        </w:rPr>
        <w:t>(в ред. распоряжения Губернатора Смоленской области</w:t>
      </w:r>
      <w:proofErr w:type="gramEnd"/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от 25.12.2009 N 1473-р)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1. Утвердить прилагаемое Положение о Совете по борьбе с преступностью и противодействию коррупции.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(</w:t>
      </w:r>
      <w:proofErr w:type="gramStart"/>
      <w:r w:rsidRPr="006A192C">
        <w:rPr>
          <w:rFonts w:ascii="Times New Roman" w:hAnsi="Times New Roman"/>
          <w:sz w:val="24"/>
          <w:szCs w:val="24"/>
        </w:rPr>
        <w:t>в</w:t>
      </w:r>
      <w:proofErr w:type="gramEnd"/>
      <w:r w:rsidRPr="006A192C">
        <w:rPr>
          <w:rFonts w:ascii="Times New Roman" w:hAnsi="Times New Roman"/>
          <w:sz w:val="24"/>
          <w:szCs w:val="24"/>
        </w:rPr>
        <w:t xml:space="preserve"> ред. распоряжения Губернатора Смоленской области от 25.12.2009 N 1473-р)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2. Утвердить прилагаемый состав Совета по борьбе с преступностью и противодействию коррупции.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(</w:t>
      </w:r>
      <w:proofErr w:type="gramStart"/>
      <w:r w:rsidRPr="006A192C">
        <w:rPr>
          <w:rFonts w:ascii="Times New Roman" w:hAnsi="Times New Roman"/>
          <w:sz w:val="24"/>
          <w:szCs w:val="24"/>
        </w:rPr>
        <w:t>в</w:t>
      </w:r>
      <w:proofErr w:type="gramEnd"/>
      <w:r w:rsidRPr="006A192C">
        <w:rPr>
          <w:rFonts w:ascii="Times New Roman" w:hAnsi="Times New Roman"/>
          <w:sz w:val="24"/>
          <w:szCs w:val="24"/>
        </w:rPr>
        <w:t xml:space="preserve"> ред. распоряжения Губернатора Смоленской области от 25.12.2009 N 1473-р)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С.В.АНТУФЬЕВ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Утверждено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распоряжением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Губернатора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Смоленской области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от 15.07.2009 N 735-р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2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2C">
        <w:rPr>
          <w:rFonts w:ascii="Times New Roman" w:hAnsi="Times New Roman"/>
          <w:b/>
          <w:bCs/>
          <w:sz w:val="24"/>
          <w:szCs w:val="24"/>
        </w:rPr>
        <w:t>О СОВЕТЕ ПО БОРЬБЕ С ПРЕСТУПНОСТЬЮ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2C">
        <w:rPr>
          <w:rFonts w:ascii="Times New Roman" w:hAnsi="Times New Roman"/>
          <w:b/>
          <w:bCs/>
          <w:sz w:val="24"/>
          <w:szCs w:val="24"/>
        </w:rPr>
        <w:t>И ПРОТИВОДЕЙСТВИЮ КОРРУПЦИИ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A192C">
        <w:rPr>
          <w:rFonts w:ascii="Times New Roman" w:hAnsi="Times New Roman"/>
          <w:sz w:val="24"/>
          <w:szCs w:val="24"/>
        </w:rPr>
        <w:t>(в ред. распоряжения Губернатора Смоленской области</w:t>
      </w:r>
      <w:proofErr w:type="gramEnd"/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от 25.12.2009 N 1473-р)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1. Общие положения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1.1. Совет по борьбе с преступностью и противодействию коррупции (далее - Совет) является совещательным органом при Губернаторе Смоленской области.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(в ред. распоряжения Губернатора Смоленской области от 25.12.2009 N 1473-р)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1.2. Положение о Совете и состав Совета утверждаются правовым актом Губернатора Смоленской области.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1.3. В пределах своей компетенции Совет вправе обращаться в территориальные органы федеральных органов исполнительной власти, органы исполнительной власти Смоленской области, органы местного самоуправления муниципальных образований Смоленской области (далее - органы местного самоуправления), организации по вопросам, связанным с осуществлением им своих функций.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2. Основные задачи и функции Совета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 xml:space="preserve">2.1. Основными задачами Совета являются объединение усилий и организация взаимодействия территориальных органов федеральных органов исполнительной власти, органов государственной власти Смоленской области, иных государственных органов Смоленской области, органов местного самоуправления, общественных объединений и </w:t>
      </w:r>
      <w:r w:rsidRPr="006A192C">
        <w:rPr>
          <w:rFonts w:ascii="Times New Roman" w:hAnsi="Times New Roman"/>
          <w:sz w:val="24"/>
          <w:szCs w:val="24"/>
        </w:rPr>
        <w:lastRenderedPageBreak/>
        <w:t>иных организаций в целях борьбы с преступностью и противодействия коррупции в Смоленской области.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2.2. Основными функциями Совета являются: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2.2.1. Разработка основных направлений стратегии обеспечения общественной безопасности на основе анализа состояния преступности и коррупции в Смоленской области.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 xml:space="preserve">2.2.2. Разработка мер по реализации, обеспечению и защите прав и свобод граждан, охране собственности и правопорядка, борьбе с преступностью и противодействию коррупции, осуществление </w:t>
      </w:r>
      <w:proofErr w:type="gramStart"/>
      <w:r w:rsidRPr="006A19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A192C">
        <w:rPr>
          <w:rFonts w:ascii="Times New Roman" w:hAnsi="Times New Roman"/>
          <w:sz w:val="24"/>
          <w:szCs w:val="24"/>
        </w:rPr>
        <w:t xml:space="preserve"> их реализацией.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2.2.3. Выработка предложений, рекомендаций и мер по укреплению взаимодействия между правоохранительными органами и органами исполнительной власти Смоленской области, органами местного самоуправления, общественными объединениями и иными организациями в сфере предупреждения преступлений и противодействия коррупции.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2.2.4. Организация разработки областных целевых программ в сфере борьбы с преступностью и противодействия коррупции.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2.2.5. Подготовка рекомендаций Губернатору Смоленской области, Администрации Смоленской области, иным органам исполнительной власти Смоленской области, органам местного самоуправления для принятия решений по вопросам общественной безопасности, укрепления правопорядка, борьбы с преступностью и противодействия коррупции.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2.2.6. Подготовка предложений федеральным органам государственной власти по совершенствованию федерального законодательства, регламентирующего правоотношения в сфере борьбы с преступностью и противодействия коррупции.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3. Организация деятельности Совета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3.1. Совет состоит из председателя Совета, заместителя председателя Совета, секретаря и иных членов Совета.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3.2. Деятельность Совета организуется на основе перспективных и текущих планов его работы.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3.3. Формой деятельности Совета является заседание.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3.4. Заседание Совета ведет председатель Совета, а в отсутствие председателя Совета - по его поручению заместитель председателя Совета.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 xml:space="preserve">3.5. Заседания Совета проводятся по мере </w:t>
      </w:r>
      <w:proofErr w:type="gramStart"/>
      <w:r w:rsidRPr="006A192C">
        <w:rPr>
          <w:rFonts w:ascii="Times New Roman" w:hAnsi="Times New Roman"/>
          <w:sz w:val="24"/>
          <w:szCs w:val="24"/>
        </w:rPr>
        <w:t>необходимости</w:t>
      </w:r>
      <w:proofErr w:type="gramEnd"/>
      <w:r w:rsidRPr="006A192C">
        <w:rPr>
          <w:rFonts w:ascii="Times New Roman" w:hAnsi="Times New Roman"/>
          <w:sz w:val="24"/>
          <w:szCs w:val="24"/>
        </w:rPr>
        <w:t xml:space="preserve"> как по инициативе председателя Совета, так и по предложению членов Совета.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 xml:space="preserve">3.6. Повестка дня заседания Совета и необходимые материалы рассылаются членам Совета не </w:t>
      </w:r>
      <w:proofErr w:type="gramStart"/>
      <w:r w:rsidRPr="006A192C">
        <w:rPr>
          <w:rFonts w:ascii="Times New Roman" w:hAnsi="Times New Roman"/>
          <w:sz w:val="24"/>
          <w:szCs w:val="24"/>
        </w:rPr>
        <w:t>позднее</w:t>
      </w:r>
      <w:proofErr w:type="gramEnd"/>
      <w:r w:rsidRPr="006A192C">
        <w:rPr>
          <w:rFonts w:ascii="Times New Roman" w:hAnsi="Times New Roman"/>
          <w:sz w:val="24"/>
          <w:szCs w:val="24"/>
        </w:rPr>
        <w:t xml:space="preserve"> чем за три дня до даты заседания. Подготовка повестки дня заседания Совета обеспечивается секретарем Совета.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3.7. На заседание Совета в обязательном порядке приглашается прокурор Смоленской области.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По предложению членов Совета на заседание могут быть приглашены представители органов государственной власти, органов местного самоуправления, общественных объединений и иных организаций, средств массовой информации, а также специалисты и эксперты в зависимости от характера рассматриваемых вопросов.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(</w:t>
      </w:r>
      <w:proofErr w:type="gramStart"/>
      <w:r w:rsidRPr="006A192C">
        <w:rPr>
          <w:rFonts w:ascii="Times New Roman" w:hAnsi="Times New Roman"/>
          <w:sz w:val="24"/>
          <w:szCs w:val="24"/>
        </w:rPr>
        <w:t>п</w:t>
      </w:r>
      <w:proofErr w:type="gramEnd"/>
      <w:r w:rsidRPr="006A192C">
        <w:rPr>
          <w:rFonts w:ascii="Times New Roman" w:hAnsi="Times New Roman"/>
          <w:sz w:val="24"/>
          <w:szCs w:val="24"/>
        </w:rPr>
        <w:t>. 3.7 в ред. распоряжения Губернатора Смоленской области от 25.12.2009 N 1473-р)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3.8. Организационное руководство деятельностью Совета осуществляет секретарь Совета.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3.9. Заседание Совета является правомочным, если на нем присутствует не менее 2/3 от общего числа членов Совета.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3.10. По результатам заседания Совет принимает решения.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lastRenderedPageBreak/>
        <w:t>3.11. Решения Совета принимаются большинством голосов от числа членов Совета, присутствующих на заседании, и оформляются протоколом, который подписывается председательствующим на заседании и секретарем Совета.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92C">
        <w:rPr>
          <w:rFonts w:ascii="Times New Roman" w:hAnsi="Times New Roman"/>
          <w:sz w:val="24"/>
          <w:szCs w:val="24"/>
        </w:rPr>
        <w:t>Решения Совета носят рекомендательный характер.</w:t>
      </w: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E45" w:rsidRPr="006A192C" w:rsidRDefault="00885E45" w:rsidP="00885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E45" w:rsidRPr="00F34A74" w:rsidRDefault="00885E45" w:rsidP="00885E4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36"/>
          <w:szCs w:val="36"/>
        </w:rPr>
      </w:pPr>
    </w:p>
    <w:p w:rsidR="00885E45" w:rsidRPr="00F34A74" w:rsidRDefault="00885E45" w:rsidP="00885E4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36"/>
          <w:szCs w:val="36"/>
        </w:rPr>
      </w:pPr>
    </w:p>
    <w:p w:rsidR="00885E45" w:rsidRPr="00F34A74" w:rsidRDefault="00885E45" w:rsidP="00885E4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36"/>
          <w:szCs w:val="36"/>
        </w:rPr>
      </w:pPr>
    </w:p>
    <w:p w:rsidR="00885E45" w:rsidRPr="00F34A74" w:rsidRDefault="00885E45" w:rsidP="00885E4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36"/>
          <w:szCs w:val="36"/>
        </w:rPr>
      </w:pPr>
    </w:p>
    <w:p w:rsidR="00885E45" w:rsidRPr="00F34A74" w:rsidRDefault="00885E45" w:rsidP="00885E4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36"/>
          <w:szCs w:val="36"/>
        </w:rPr>
      </w:pPr>
    </w:p>
    <w:p w:rsidR="00885E45" w:rsidRPr="00F34A74" w:rsidRDefault="00885E45" w:rsidP="00885E4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36"/>
          <w:szCs w:val="36"/>
        </w:rPr>
      </w:pPr>
    </w:p>
    <w:p w:rsidR="00885E45" w:rsidRPr="00F34A74" w:rsidRDefault="00885E45" w:rsidP="00885E45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36"/>
          <w:szCs w:val="36"/>
        </w:rPr>
      </w:pPr>
    </w:p>
    <w:p w:rsidR="004B439B" w:rsidRDefault="004B439B">
      <w:bookmarkStart w:id="0" w:name="_GoBack"/>
      <w:bookmarkEnd w:id="0"/>
    </w:p>
    <w:sectPr w:rsidR="004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1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74D6F"/>
    <w:rsid w:val="0008063C"/>
    <w:rsid w:val="00083D14"/>
    <w:rsid w:val="000865FD"/>
    <w:rsid w:val="00090AAA"/>
    <w:rsid w:val="000A43A5"/>
    <w:rsid w:val="000D50EE"/>
    <w:rsid w:val="000E07B9"/>
    <w:rsid w:val="000E4996"/>
    <w:rsid w:val="000E4A92"/>
    <w:rsid w:val="000F16D2"/>
    <w:rsid w:val="000F18E9"/>
    <w:rsid w:val="000F586E"/>
    <w:rsid w:val="000F7609"/>
    <w:rsid w:val="00100005"/>
    <w:rsid w:val="00102621"/>
    <w:rsid w:val="00103C82"/>
    <w:rsid w:val="00103CC3"/>
    <w:rsid w:val="00106AE4"/>
    <w:rsid w:val="00106C94"/>
    <w:rsid w:val="00110CFC"/>
    <w:rsid w:val="0011204E"/>
    <w:rsid w:val="00115CAC"/>
    <w:rsid w:val="00117DBA"/>
    <w:rsid w:val="001207FE"/>
    <w:rsid w:val="00131C9D"/>
    <w:rsid w:val="0014022A"/>
    <w:rsid w:val="0014147F"/>
    <w:rsid w:val="0014198B"/>
    <w:rsid w:val="00143194"/>
    <w:rsid w:val="00143F15"/>
    <w:rsid w:val="001467BD"/>
    <w:rsid w:val="00146BA2"/>
    <w:rsid w:val="001535F7"/>
    <w:rsid w:val="00165D12"/>
    <w:rsid w:val="00170F3C"/>
    <w:rsid w:val="00190074"/>
    <w:rsid w:val="00193379"/>
    <w:rsid w:val="0019621B"/>
    <w:rsid w:val="00196D03"/>
    <w:rsid w:val="001A3070"/>
    <w:rsid w:val="001A6DAC"/>
    <w:rsid w:val="001B067D"/>
    <w:rsid w:val="001B413A"/>
    <w:rsid w:val="001C7F79"/>
    <w:rsid w:val="001D3B48"/>
    <w:rsid w:val="001D69D2"/>
    <w:rsid w:val="001E162D"/>
    <w:rsid w:val="001E2CBA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2496"/>
    <w:rsid w:val="002427CF"/>
    <w:rsid w:val="002446DA"/>
    <w:rsid w:val="00244DFD"/>
    <w:rsid w:val="0024632B"/>
    <w:rsid w:val="002521D7"/>
    <w:rsid w:val="0025416B"/>
    <w:rsid w:val="00257BA4"/>
    <w:rsid w:val="00265187"/>
    <w:rsid w:val="00267D2E"/>
    <w:rsid w:val="002708C9"/>
    <w:rsid w:val="00274A93"/>
    <w:rsid w:val="002801CC"/>
    <w:rsid w:val="00295271"/>
    <w:rsid w:val="0029599A"/>
    <w:rsid w:val="00296596"/>
    <w:rsid w:val="002A0F80"/>
    <w:rsid w:val="002A0F85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D7B5C"/>
    <w:rsid w:val="002E0E3D"/>
    <w:rsid w:val="002E13C2"/>
    <w:rsid w:val="002E1983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17514"/>
    <w:rsid w:val="00321187"/>
    <w:rsid w:val="003211C0"/>
    <w:rsid w:val="00323118"/>
    <w:rsid w:val="003273A2"/>
    <w:rsid w:val="00327F7B"/>
    <w:rsid w:val="00330F35"/>
    <w:rsid w:val="00333259"/>
    <w:rsid w:val="0033360A"/>
    <w:rsid w:val="00334B72"/>
    <w:rsid w:val="00347230"/>
    <w:rsid w:val="003523BF"/>
    <w:rsid w:val="003543D4"/>
    <w:rsid w:val="003600E9"/>
    <w:rsid w:val="0036256E"/>
    <w:rsid w:val="00366877"/>
    <w:rsid w:val="003702BA"/>
    <w:rsid w:val="00373838"/>
    <w:rsid w:val="003755A9"/>
    <w:rsid w:val="0037736F"/>
    <w:rsid w:val="00383BF2"/>
    <w:rsid w:val="00391111"/>
    <w:rsid w:val="00392C01"/>
    <w:rsid w:val="00392F1A"/>
    <w:rsid w:val="003A3147"/>
    <w:rsid w:val="003B0825"/>
    <w:rsid w:val="003D557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1F9"/>
    <w:rsid w:val="00460C8E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7CE"/>
    <w:rsid w:val="00530DD5"/>
    <w:rsid w:val="005335BC"/>
    <w:rsid w:val="00535109"/>
    <w:rsid w:val="0055171A"/>
    <w:rsid w:val="00551AC3"/>
    <w:rsid w:val="0055216D"/>
    <w:rsid w:val="0055241F"/>
    <w:rsid w:val="005524B1"/>
    <w:rsid w:val="005548A3"/>
    <w:rsid w:val="00555E6B"/>
    <w:rsid w:val="00556DD2"/>
    <w:rsid w:val="00563AA4"/>
    <w:rsid w:val="00564618"/>
    <w:rsid w:val="005726B9"/>
    <w:rsid w:val="00572BEF"/>
    <w:rsid w:val="0057535E"/>
    <w:rsid w:val="0057711F"/>
    <w:rsid w:val="00580A19"/>
    <w:rsid w:val="00587E45"/>
    <w:rsid w:val="00594C28"/>
    <w:rsid w:val="00597158"/>
    <w:rsid w:val="005A148C"/>
    <w:rsid w:val="005A1FE5"/>
    <w:rsid w:val="005A2B10"/>
    <w:rsid w:val="005A42DF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E7BE2"/>
    <w:rsid w:val="005F4E1F"/>
    <w:rsid w:val="005F75AB"/>
    <w:rsid w:val="00603A59"/>
    <w:rsid w:val="00603D6F"/>
    <w:rsid w:val="006053B7"/>
    <w:rsid w:val="0060667F"/>
    <w:rsid w:val="00611E32"/>
    <w:rsid w:val="006120D1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155B"/>
    <w:rsid w:val="0067630F"/>
    <w:rsid w:val="0068621A"/>
    <w:rsid w:val="0069665F"/>
    <w:rsid w:val="006A1A11"/>
    <w:rsid w:val="006A50A5"/>
    <w:rsid w:val="006A6498"/>
    <w:rsid w:val="006B19CE"/>
    <w:rsid w:val="006B47D2"/>
    <w:rsid w:val="006C4BC0"/>
    <w:rsid w:val="006D1B6A"/>
    <w:rsid w:val="006D2578"/>
    <w:rsid w:val="006D4D92"/>
    <w:rsid w:val="006D4E58"/>
    <w:rsid w:val="006D5407"/>
    <w:rsid w:val="006D540F"/>
    <w:rsid w:val="006D7543"/>
    <w:rsid w:val="006D7D1F"/>
    <w:rsid w:val="006E2FB6"/>
    <w:rsid w:val="006E4DFB"/>
    <w:rsid w:val="006F184C"/>
    <w:rsid w:val="006F1AB4"/>
    <w:rsid w:val="006F597F"/>
    <w:rsid w:val="00700604"/>
    <w:rsid w:val="00700A68"/>
    <w:rsid w:val="00702A47"/>
    <w:rsid w:val="007063A2"/>
    <w:rsid w:val="00706BE3"/>
    <w:rsid w:val="0071364C"/>
    <w:rsid w:val="007232D0"/>
    <w:rsid w:val="007278DC"/>
    <w:rsid w:val="007347B3"/>
    <w:rsid w:val="007359CF"/>
    <w:rsid w:val="00736823"/>
    <w:rsid w:val="00741B7B"/>
    <w:rsid w:val="007451E1"/>
    <w:rsid w:val="00747CCE"/>
    <w:rsid w:val="0075112E"/>
    <w:rsid w:val="00752122"/>
    <w:rsid w:val="00755BF7"/>
    <w:rsid w:val="00766905"/>
    <w:rsid w:val="00766C20"/>
    <w:rsid w:val="0077008A"/>
    <w:rsid w:val="0077697C"/>
    <w:rsid w:val="00777450"/>
    <w:rsid w:val="00780631"/>
    <w:rsid w:val="00781B51"/>
    <w:rsid w:val="007856EA"/>
    <w:rsid w:val="00790A04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E1BD1"/>
    <w:rsid w:val="007F1057"/>
    <w:rsid w:val="007F4212"/>
    <w:rsid w:val="007F6F79"/>
    <w:rsid w:val="00802C57"/>
    <w:rsid w:val="00811DEE"/>
    <w:rsid w:val="0082290F"/>
    <w:rsid w:val="008272C9"/>
    <w:rsid w:val="00834705"/>
    <w:rsid w:val="008413EE"/>
    <w:rsid w:val="00842E23"/>
    <w:rsid w:val="00847E8D"/>
    <w:rsid w:val="00850A17"/>
    <w:rsid w:val="00852D9B"/>
    <w:rsid w:val="00855C12"/>
    <w:rsid w:val="0085709B"/>
    <w:rsid w:val="0085738B"/>
    <w:rsid w:val="00860F4F"/>
    <w:rsid w:val="00872849"/>
    <w:rsid w:val="008745B9"/>
    <w:rsid w:val="00876000"/>
    <w:rsid w:val="00884768"/>
    <w:rsid w:val="00884FAD"/>
    <w:rsid w:val="00885E45"/>
    <w:rsid w:val="00887268"/>
    <w:rsid w:val="00896F5D"/>
    <w:rsid w:val="008A247E"/>
    <w:rsid w:val="008A3F64"/>
    <w:rsid w:val="008B0345"/>
    <w:rsid w:val="008B0996"/>
    <w:rsid w:val="008C4525"/>
    <w:rsid w:val="008C5786"/>
    <w:rsid w:val="008D7AFB"/>
    <w:rsid w:val="008D7B12"/>
    <w:rsid w:val="008E68AF"/>
    <w:rsid w:val="008E71D2"/>
    <w:rsid w:val="008E7F4F"/>
    <w:rsid w:val="008F0CE0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51096"/>
    <w:rsid w:val="00960E59"/>
    <w:rsid w:val="00964A78"/>
    <w:rsid w:val="00966D3E"/>
    <w:rsid w:val="00995008"/>
    <w:rsid w:val="009A2CA9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1564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06D4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87551"/>
    <w:rsid w:val="00A87791"/>
    <w:rsid w:val="00A94C3B"/>
    <w:rsid w:val="00A9636B"/>
    <w:rsid w:val="00A967C9"/>
    <w:rsid w:val="00A96A57"/>
    <w:rsid w:val="00A970AC"/>
    <w:rsid w:val="00AA33B5"/>
    <w:rsid w:val="00AB0CB8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11"/>
    <w:rsid w:val="00B04986"/>
    <w:rsid w:val="00B06A2F"/>
    <w:rsid w:val="00B07BC5"/>
    <w:rsid w:val="00B117BE"/>
    <w:rsid w:val="00B14A56"/>
    <w:rsid w:val="00B14D20"/>
    <w:rsid w:val="00B23E4A"/>
    <w:rsid w:val="00B324EF"/>
    <w:rsid w:val="00B33565"/>
    <w:rsid w:val="00B33A30"/>
    <w:rsid w:val="00B34BFA"/>
    <w:rsid w:val="00B435EE"/>
    <w:rsid w:val="00B46783"/>
    <w:rsid w:val="00B520AA"/>
    <w:rsid w:val="00B53723"/>
    <w:rsid w:val="00B565D2"/>
    <w:rsid w:val="00B63A58"/>
    <w:rsid w:val="00B658D2"/>
    <w:rsid w:val="00B770CD"/>
    <w:rsid w:val="00B86B0C"/>
    <w:rsid w:val="00B87527"/>
    <w:rsid w:val="00B904A6"/>
    <w:rsid w:val="00B934AC"/>
    <w:rsid w:val="00BA7DE4"/>
    <w:rsid w:val="00BB23B6"/>
    <w:rsid w:val="00BB3DBF"/>
    <w:rsid w:val="00BB6ED7"/>
    <w:rsid w:val="00BC48A5"/>
    <w:rsid w:val="00BE3586"/>
    <w:rsid w:val="00BE4E2B"/>
    <w:rsid w:val="00BE6413"/>
    <w:rsid w:val="00BE6534"/>
    <w:rsid w:val="00BE6644"/>
    <w:rsid w:val="00BF2CE7"/>
    <w:rsid w:val="00BF620C"/>
    <w:rsid w:val="00C107F0"/>
    <w:rsid w:val="00C11628"/>
    <w:rsid w:val="00C13F4F"/>
    <w:rsid w:val="00C14B32"/>
    <w:rsid w:val="00C21D0C"/>
    <w:rsid w:val="00C24B2B"/>
    <w:rsid w:val="00C24F18"/>
    <w:rsid w:val="00C25642"/>
    <w:rsid w:val="00C27189"/>
    <w:rsid w:val="00C27B6F"/>
    <w:rsid w:val="00C27CB9"/>
    <w:rsid w:val="00C31ECE"/>
    <w:rsid w:val="00C35133"/>
    <w:rsid w:val="00C41155"/>
    <w:rsid w:val="00C50DF1"/>
    <w:rsid w:val="00C552F3"/>
    <w:rsid w:val="00C57C4E"/>
    <w:rsid w:val="00C765BF"/>
    <w:rsid w:val="00C819B6"/>
    <w:rsid w:val="00C82E5D"/>
    <w:rsid w:val="00C84279"/>
    <w:rsid w:val="00C92185"/>
    <w:rsid w:val="00CA09FB"/>
    <w:rsid w:val="00CB3CE1"/>
    <w:rsid w:val="00CC3326"/>
    <w:rsid w:val="00CC3D75"/>
    <w:rsid w:val="00CC53EE"/>
    <w:rsid w:val="00CC5AAC"/>
    <w:rsid w:val="00CC7968"/>
    <w:rsid w:val="00CD3CB6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CF5C14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112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3C63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582"/>
    <w:rsid w:val="00E078FA"/>
    <w:rsid w:val="00E10D8D"/>
    <w:rsid w:val="00E10E56"/>
    <w:rsid w:val="00E11158"/>
    <w:rsid w:val="00E156E4"/>
    <w:rsid w:val="00E22120"/>
    <w:rsid w:val="00E237A9"/>
    <w:rsid w:val="00E268E0"/>
    <w:rsid w:val="00E333C0"/>
    <w:rsid w:val="00E34125"/>
    <w:rsid w:val="00E34230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2F56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02071"/>
    <w:rsid w:val="00F10765"/>
    <w:rsid w:val="00F10AF8"/>
    <w:rsid w:val="00F15E91"/>
    <w:rsid w:val="00F33A68"/>
    <w:rsid w:val="00F40946"/>
    <w:rsid w:val="00F4109B"/>
    <w:rsid w:val="00F41C87"/>
    <w:rsid w:val="00F47213"/>
    <w:rsid w:val="00F506BE"/>
    <w:rsid w:val="00F52F3F"/>
    <w:rsid w:val="00F53AC9"/>
    <w:rsid w:val="00F57528"/>
    <w:rsid w:val="00F63655"/>
    <w:rsid w:val="00F67C84"/>
    <w:rsid w:val="00F71D69"/>
    <w:rsid w:val="00F729E1"/>
    <w:rsid w:val="00F74E04"/>
    <w:rsid w:val="00F7611D"/>
    <w:rsid w:val="00F770A7"/>
    <w:rsid w:val="00F83DF5"/>
    <w:rsid w:val="00F856BC"/>
    <w:rsid w:val="00F9071F"/>
    <w:rsid w:val="00F925C4"/>
    <w:rsid w:val="00F95C39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2015-02-02T11:42:00Z</dcterms:created>
  <dcterms:modified xsi:type="dcterms:W3CDTF">2015-02-02T11:42:00Z</dcterms:modified>
</cp:coreProperties>
</file>